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CF63" w14:textId="43FB39C0" w:rsidR="00DC4524" w:rsidRDefault="000A2F78" w:rsidP="00DC4524">
      <w:pPr>
        <w:pStyle w:val="TCB"/>
      </w:pPr>
      <w:r>
        <w:rPr>
          <w:noProof/>
        </w:rPr>
        <mc:AlternateContent>
          <mc:Choice Requires="wpg">
            <w:drawing>
              <wp:anchor distT="0" distB="0" distL="114300" distR="114300" simplePos="0" relativeHeight="251659264" behindDoc="0" locked="0" layoutInCell="0" allowOverlap="0" wp14:anchorId="42896D81" wp14:editId="2EB33E4C">
                <wp:simplePos x="0" y="0"/>
                <wp:positionH relativeFrom="column">
                  <wp:posOffset>2819400</wp:posOffset>
                </wp:positionH>
                <wp:positionV relativeFrom="page">
                  <wp:posOffset>457200</wp:posOffset>
                </wp:positionV>
                <wp:extent cx="4000500" cy="135636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356360"/>
                          <a:chOff x="5880" y="720"/>
                          <a:chExt cx="6300" cy="213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2F3B6" w14:textId="77777777" w:rsidR="000A2F78" w:rsidRPr="003C69D0" w:rsidRDefault="000A2F78" w:rsidP="000A2F78">
                                <w:pPr>
                                  <w:pStyle w:val="BodyText"/>
                                  <w:rPr>
                                    <w:b/>
                                    <w:bCs/>
                                    <w:smallCaps/>
                                    <w:spacing w:val="-2"/>
                                    <w:kern w:val="16"/>
                                    <w:sz w:val="17"/>
                                    <w:szCs w:val="17"/>
                                  </w:rPr>
                                </w:pPr>
                                <w:r w:rsidRPr="003C69D0">
                                  <w:rPr>
                                    <w:b/>
                                    <w:bCs/>
                                    <w:smallCaps/>
                                    <w:spacing w:val="-2"/>
                                    <w:kern w:val="16"/>
                                    <w:sz w:val="17"/>
                                    <w:szCs w:val="17"/>
                                  </w:rPr>
                                  <w:t>_______________________________________</w:t>
                                </w:r>
                              </w:p>
                              <w:p w14:paraId="403C79C3" w14:textId="77777777" w:rsidR="000A2F78" w:rsidRPr="006E3B8C" w:rsidRDefault="000A2F78" w:rsidP="000A2F7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16CC" w14:textId="77777777" w:rsidR="000A2F78" w:rsidRPr="00AE3F23" w:rsidRDefault="000A2F78" w:rsidP="000A2F78">
                              <w:pPr>
                                <w:pStyle w:val="Heading7"/>
                                <w:jc w:val="right"/>
                                <w:rPr>
                                  <w:rFonts w:ascii="Arial" w:hAnsi="Arial" w:cs="Times New Roman"/>
                                  <w:spacing w:val="-5"/>
                                  <w:sz w:val="18"/>
                                </w:rPr>
                              </w:pPr>
                              <w:r w:rsidRPr="00AE3F23">
                                <w:rPr>
                                  <w:rFonts w:ascii="Arial" w:hAnsi="Arial" w:cs="Times New Roman"/>
                                  <w:spacing w:val="-5"/>
                                  <w:sz w:val="18"/>
                                </w:rPr>
                                <w:t>ARCHITECTURE &amp; ENGINEERING</w:t>
                              </w:r>
                            </w:p>
                            <w:p w14:paraId="5B8C4947" w14:textId="77777777" w:rsidR="000A2F78" w:rsidRPr="00AE3F23" w:rsidRDefault="000A2F78" w:rsidP="000A2F78">
                              <w:pPr>
                                <w:pStyle w:val="Heading7"/>
                                <w:jc w:val="right"/>
                                <w:rPr>
                                  <w:rFonts w:ascii="Arial" w:hAnsi="Arial" w:cs="Times New Roman"/>
                                  <w:spacing w:val="-5"/>
                                  <w:sz w:val="18"/>
                                </w:rPr>
                              </w:pPr>
                              <w:r w:rsidRPr="00AE3F23">
                                <w:rPr>
                                  <w:rFonts w:ascii="Arial" w:hAnsi="Arial" w:cs="Times New Roman"/>
                                  <w:spacing w:val="-5"/>
                                  <w:sz w:val="18"/>
                                </w:rPr>
                                <w:t>326 East Hoover, Mail Stop B</w:t>
                              </w:r>
                            </w:p>
                            <w:p w14:paraId="2FE41956" w14:textId="77777777" w:rsidR="000A2F78" w:rsidRPr="00AE3F23" w:rsidRDefault="000A2F78" w:rsidP="000A2F78">
                              <w:pPr>
                                <w:pStyle w:val="Heading7"/>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5CACCB56" w14:textId="77777777" w:rsidR="000A2F78" w:rsidRPr="00AE3F23" w:rsidRDefault="000A2F78" w:rsidP="000A2F78">
                              <w:pPr>
                                <w:pStyle w:val="Heading7"/>
                                <w:jc w:val="right"/>
                                <w:rPr>
                                  <w:rFonts w:ascii="Arial" w:hAnsi="Arial" w:cs="Times New Roman"/>
                                  <w:spacing w:val="-5"/>
                                  <w:sz w:val="18"/>
                                </w:rPr>
                              </w:pPr>
                              <w:r w:rsidRPr="00AE3F23">
                                <w:rPr>
                                  <w:rFonts w:ascii="Arial" w:hAnsi="Arial" w:cs="Times New Roman"/>
                                  <w:spacing w:val="-5"/>
                                  <w:sz w:val="18"/>
                                </w:rPr>
                                <w:t>Phone: 734-764-3414</w:t>
                              </w:r>
                            </w:p>
                            <w:p w14:paraId="6C018CF0" w14:textId="77777777" w:rsidR="000A2F78" w:rsidRPr="00AE3F23" w:rsidRDefault="000A2F78" w:rsidP="000A2F78">
                              <w:pPr>
                                <w:pStyle w:val="Heading7"/>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2896D81" id="Group 26" o:spid="_x0000_s1026" style="position:absolute;margin-left:222pt;margin-top:36pt;width:315pt;height:106.8pt;z-index:251659264;mso-position-vertical-relative:page" coordorigin="5880,720" coordsize="6300,213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4B2F3B6" w14:textId="77777777" w:rsidR="000A2F78" w:rsidRPr="003C69D0" w:rsidRDefault="000A2F78" w:rsidP="000A2F78">
                          <w:pPr>
                            <w:pStyle w:val="BodyText"/>
                            <w:rPr>
                              <w:b/>
                              <w:bCs/>
                              <w:smallCaps/>
                              <w:spacing w:val="-2"/>
                              <w:kern w:val="16"/>
                              <w:sz w:val="17"/>
                              <w:szCs w:val="17"/>
                            </w:rPr>
                          </w:pPr>
                          <w:r w:rsidRPr="003C69D0">
                            <w:rPr>
                              <w:b/>
                              <w:bCs/>
                              <w:smallCaps/>
                              <w:spacing w:val="-2"/>
                              <w:kern w:val="16"/>
                              <w:sz w:val="17"/>
                              <w:szCs w:val="17"/>
                            </w:rPr>
                            <w:t>_______________________________________</w:t>
                          </w:r>
                        </w:p>
                        <w:p w14:paraId="403C79C3" w14:textId="77777777" w:rsidR="000A2F78" w:rsidRPr="006E3B8C" w:rsidRDefault="000A2F78" w:rsidP="000A2F78">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161916CC" w14:textId="77777777" w:rsidR="000A2F78" w:rsidRPr="00AE3F23" w:rsidRDefault="000A2F78" w:rsidP="000A2F78">
                        <w:pPr>
                          <w:pStyle w:val="Heading7"/>
                          <w:jc w:val="right"/>
                          <w:rPr>
                            <w:rFonts w:ascii="Arial" w:hAnsi="Arial" w:cs="Times New Roman"/>
                            <w:spacing w:val="-5"/>
                            <w:sz w:val="18"/>
                          </w:rPr>
                        </w:pPr>
                        <w:r w:rsidRPr="00AE3F23">
                          <w:rPr>
                            <w:rFonts w:ascii="Arial" w:hAnsi="Arial" w:cs="Times New Roman"/>
                            <w:spacing w:val="-5"/>
                            <w:sz w:val="18"/>
                          </w:rPr>
                          <w:t>ARCHITECTURE &amp; ENGINEERING</w:t>
                        </w:r>
                      </w:p>
                      <w:p w14:paraId="5B8C4947" w14:textId="77777777" w:rsidR="000A2F78" w:rsidRPr="00AE3F23" w:rsidRDefault="000A2F78" w:rsidP="000A2F78">
                        <w:pPr>
                          <w:pStyle w:val="Heading7"/>
                          <w:jc w:val="right"/>
                          <w:rPr>
                            <w:rFonts w:ascii="Arial" w:hAnsi="Arial" w:cs="Times New Roman"/>
                            <w:spacing w:val="-5"/>
                            <w:sz w:val="18"/>
                          </w:rPr>
                        </w:pPr>
                        <w:r w:rsidRPr="00AE3F23">
                          <w:rPr>
                            <w:rFonts w:ascii="Arial" w:hAnsi="Arial" w:cs="Times New Roman"/>
                            <w:spacing w:val="-5"/>
                            <w:sz w:val="18"/>
                          </w:rPr>
                          <w:t>326 East Hoover, Mail Stop B</w:t>
                        </w:r>
                      </w:p>
                      <w:p w14:paraId="2FE41956" w14:textId="77777777" w:rsidR="000A2F78" w:rsidRPr="00AE3F23" w:rsidRDefault="000A2F78" w:rsidP="000A2F78">
                        <w:pPr>
                          <w:pStyle w:val="Heading7"/>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5CACCB56" w14:textId="77777777" w:rsidR="000A2F78" w:rsidRPr="00AE3F23" w:rsidRDefault="000A2F78" w:rsidP="000A2F78">
                        <w:pPr>
                          <w:pStyle w:val="Heading7"/>
                          <w:jc w:val="right"/>
                          <w:rPr>
                            <w:rFonts w:ascii="Arial" w:hAnsi="Arial" w:cs="Times New Roman"/>
                            <w:spacing w:val="-5"/>
                            <w:sz w:val="18"/>
                          </w:rPr>
                        </w:pPr>
                        <w:r w:rsidRPr="00AE3F23">
                          <w:rPr>
                            <w:rFonts w:ascii="Arial" w:hAnsi="Arial" w:cs="Times New Roman"/>
                            <w:spacing w:val="-5"/>
                            <w:sz w:val="18"/>
                          </w:rPr>
                          <w:t>Phone: 734-764-3414</w:t>
                        </w:r>
                      </w:p>
                      <w:p w14:paraId="6C018CF0" w14:textId="77777777" w:rsidR="000A2F78" w:rsidRPr="00AE3F23" w:rsidRDefault="000A2F78" w:rsidP="000A2F78">
                        <w:pPr>
                          <w:pStyle w:val="Heading7"/>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v:group>
            </w:pict>
          </mc:Fallback>
        </mc:AlternateContent>
      </w:r>
      <w:proofErr w:type="spellStart"/>
      <w:r w:rsidR="00DC4524">
        <w:t>BuildingName</w:t>
      </w:r>
      <w:proofErr w:type="spellEnd"/>
    </w:p>
    <w:p w14:paraId="17E348FA" w14:textId="43A4161A" w:rsidR="00DC4524" w:rsidRDefault="00DC4524" w:rsidP="00DC4524">
      <w:pPr>
        <w:pStyle w:val="TCB"/>
      </w:pPr>
      <w:r>
        <w:t>The Description of the Project</w:t>
      </w:r>
    </w:p>
    <w:p w14:paraId="08F0B306" w14:textId="63383F0A" w:rsidR="00DC4524" w:rsidRDefault="00DC4524" w:rsidP="00DC4524">
      <w:pPr>
        <w:pStyle w:val="TCB"/>
      </w:pPr>
      <w:r>
        <w:t>P00000000 0000</w:t>
      </w:r>
    </w:p>
    <w:p w14:paraId="597064EB" w14:textId="77777777" w:rsidR="00DC4524" w:rsidRDefault="00DC4524" w:rsidP="00DC4524">
      <w:pPr>
        <w:pStyle w:val="TCB"/>
      </w:pPr>
    </w:p>
    <w:p w14:paraId="00000003" w14:textId="0348A8BA" w:rsidR="002D2ABC" w:rsidRDefault="000A2F78" w:rsidP="00DC4524">
      <w:pPr>
        <w:pStyle w:val="TCB"/>
      </w:pPr>
      <w:r w:rsidRPr="000D3983">
        <w:t>SECTION 013220 - PHOTOGRAPHIC DOCUMENTATION</w:t>
      </w:r>
    </w:p>
    <w:p w14:paraId="157D98BA" w14:textId="77777777" w:rsidR="00C8180B" w:rsidRPr="000D3983" w:rsidRDefault="00C8180B" w:rsidP="00DC4524">
      <w:pPr>
        <w:pStyle w:val="TCB"/>
        <w:rPr>
          <w:b w:val="0"/>
        </w:rPr>
      </w:pPr>
      <w:bookmarkStart w:id="0" w:name="_GoBack"/>
      <w:bookmarkEnd w:id="0"/>
    </w:p>
    <w:p w14:paraId="00000004" w14:textId="207B8A6F" w:rsidR="002D2ABC" w:rsidRPr="000D3983" w:rsidRDefault="000A2F78">
      <w:pPr>
        <w:jc w:val="both"/>
        <w:rPr>
          <w:rFonts w:ascii="Courier New" w:hAnsi="Courier New" w:cs="Courier New"/>
          <w:i/>
          <w:color w:val="FF00FF"/>
          <w:sz w:val="20"/>
          <w:szCs w:val="20"/>
          <w:u w:val="single"/>
        </w:rPr>
      </w:pPr>
      <w:r w:rsidRPr="000D3983">
        <w:rPr>
          <w:rFonts w:ascii="Courier New" w:hAnsi="Courier New" w:cs="Courier New"/>
          <w:i/>
          <w:color w:val="FF00FF"/>
          <w:sz w:val="20"/>
          <w:szCs w:val="20"/>
          <w:u w:val="single"/>
        </w:rPr>
        <w:t xml:space="preserve">DM/PM, please revise this document as needed to align with the requirements of your specific project. Edit the highlighted areas per your project needs. (Delete pink text before saving the final draft) </w:t>
      </w:r>
    </w:p>
    <w:p w14:paraId="00000005" w14:textId="77777777" w:rsidR="002D2ABC" w:rsidRPr="000D3983" w:rsidRDefault="000A2F78">
      <w:pPr>
        <w:jc w:val="both"/>
        <w:rPr>
          <w:rFonts w:ascii="Courier New" w:hAnsi="Courier New" w:cs="Courier New"/>
          <w:b/>
          <w:sz w:val="20"/>
          <w:szCs w:val="20"/>
        </w:rPr>
      </w:pPr>
      <w:r w:rsidRPr="000D3983">
        <w:rPr>
          <w:rFonts w:ascii="Courier New" w:hAnsi="Courier New" w:cs="Courier New"/>
          <w:b/>
          <w:sz w:val="20"/>
          <w:szCs w:val="20"/>
        </w:rPr>
        <w:t>PART 1 – GENERAL</w:t>
      </w:r>
    </w:p>
    <w:p w14:paraId="00000006" w14:textId="77777777" w:rsidR="002D2ABC" w:rsidRPr="000D3983" w:rsidRDefault="002D2ABC">
      <w:pPr>
        <w:jc w:val="both"/>
        <w:rPr>
          <w:rFonts w:ascii="Courier New" w:hAnsi="Courier New" w:cs="Courier New"/>
          <w:b/>
          <w:sz w:val="20"/>
          <w:szCs w:val="20"/>
        </w:rPr>
      </w:pPr>
    </w:p>
    <w:p w14:paraId="00000007" w14:textId="77777777" w:rsidR="002D2ABC" w:rsidRPr="000D3983" w:rsidRDefault="000A2F78">
      <w:pPr>
        <w:numPr>
          <w:ilvl w:val="1"/>
          <w:numId w:val="9"/>
        </w:numPr>
        <w:pBdr>
          <w:top w:val="nil"/>
          <w:left w:val="nil"/>
          <w:bottom w:val="nil"/>
          <w:right w:val="nil"/>
          <w:between w:val="nil"/>
        </w:pBdr>
        <w:spacing w:after="0" w:line="254" w:lineRule="auto"/>
        <w:jc w:val="both"/>
        <w:rPr>
          <w:rFonts w:ascii="Courier New" w:hAnsi="Courier New" w:cs="Courier New"/>
          <w:b/>
          <w:color w:val="000000"/>
          <w:sz w:val="20"/>
          <w:szCs w:val="20"/>
        </w:rPr>
      </w:pPr>
      <w:r w:rsidRPr="000D3983">
        <w:rPr>
          <w:rFonts w:ascii="Courier New" w:hAnsi="Courier New" w:cs="Courier New"/>
          <w:b/>
          <w:color w:val="000000"/>
          <w:sz w:val="20"/>
          <w:szCs w:val="20"/>
        </w:rPr>
        <w:t>RELATED DOCUMENTS</w:t>
      </w:r>
    </w:p>
    <w:p w14:paraId="00000008" w14:textId="77777777" w:rsidR="002D2ABC" w:rsidRPr="000D3983" w:rsidRDefault="002D2ABC">
      <w:pPr>
        <w:pBdr>
          <w:top w:val="nil"/>
          <w:left w:val="nil"/>
          <w:bottom w:val="nil"/>
          <w:right w:val="nil"/>
          <w:between w:val="nil"/>
        </w:pBdr>
        <w:spacing w:after="0" w:line="254" w:lineRule="auto"/>
        <w:ind w:left="720"/>
        <w:jc w:val="both"/>
        <w:rPr>
          <w:rFonts w:ascii="Courier New" w:hAnsi="Courier New" w:cs="Courier New"/>
          <w:color w:val="000000"/>
          <w:sz w:val="20"/>
          <w:szCs w:val="20"/>
        </w:rPr>
      </w:pPr>
    </w:p>
    <w:p w14:paraId="00000009" w14:textId="77777777" w:rsidR="002D2ABC" w:rsidRPr="000D3983" w:rsidRDefault="000A2F78">
      <w:pPr>
        <w:numPr>
          <w:ilvl w:val="0"/>
          <w:numId w:val="1"/>
        </w:numPr>
        <w:pBdr>
          <w:top w:val="nil"/>
          <w:left w:val="nil"/>
          <w:bottom w:val="nil"/>
          <w:right w:val="nil"/>
          <w:between w:val="nil"/>
        </w:pBdr>
        <w:spacing w:after="0"/>
        <w:jc w:val="both"/>
        <w:rPr>
          <w:rFonts w:ascii="Courier New" w:hAnsi="Courier New" w:cs="Courier New"/>
          <w:color w:val="000000"/>
          <w:sz w:val="20"/>
          <w:szCs w:val="20"/>
        </w:rPr>
      </w:pPr>
      <w:r w:rsidRPr="000D3983">
        <w:rPr>
          <w:rFonts w:ascii="Courier New" w:hAnsi="Courier New" w:cs="Courier New"/>
          <w:color w:val="000000"/>
          <w:sz w:val="20"/>
          <w:szCs w:val="20"/>
        </w:rPr>
        <w:t>Drawings and general provisions of the Contract, including General and Supplementary Conditions and other Division 1 Specification Sections, apply to this Section.</w:t>
      </w:r>
    </w:p>
    <w:p w14:paraId="0000000A" w14:textId="77777777" w:rsidR="002D2ABC" w:rsidRPr="000D3983" w:rsidRDefault="002D2ABC">
      <w:pPr>
        <w:pBdr>
          <w:top w:val="nil"/>
          <w:left w:val="nil"/>
          <w:bottom w:val="nil"/>
          <w:right w:val="nil"/>
          <w:between w:val="nil"/>
        </w:pBdr>
        <w:spacing w:after="0"/>
        <w:ind w:left="1080"/>
        <w:jc w:val="both"/>
        <w:rPr>
          <w:rFonts w:ascii="Courier New" w:hAnsi="Courier New" w:cs="Courier New"/>
          <w:color w:val="000000"/>
          <w:sz w:val="20"/>
          <w:szCs w:val="20"/>
        </w:rPr>
      </w:pPr>
    </w:p>
    <w:p w14:paraId="0000000B" w14:textId="77777777" w:rsidR="002D2ABC" w:rsidRPr="000D3983" w:rsidRDefault="002D2ABC">
      <w:pPr>
        <w:pBdr>
          <w:top w:val="nil"/>
          <w:left w:val="nil"/>
          <w:bottom w:val="nil"/>
          <w:right w:val="nil"/>
          <w:between w:val="nil"/>
        </w:pBdr>
        <w:spacing w:after="0"/>
        <w:ind w:left="1080"/>
        <w:jc w:val="both"/>
        <w:rPr>
          <w:rFonts w:ascii="Courier New" w:hAnsi="Courier New" w:cs="Courier New"/>
          <w:color w:val="000000"/>
          <w:sz w:val="20"/>
          <w:szCs w:val="20"/>
        </w:rPr>
      </w:pPr>
    </w:p>
    <w:p w14:paraId="0000000C" w14:textId="77777777" w:rsidR="002D2ABC" w:rsidRPr="000D3983" w:rsidRDefault="000A2F78">
      <w:pPr>
        <w:numPr>
          <w:ilvl w:val="1"/>
          <w:numId w:val="9"/>
        </w:numPr>
        <w:pBdr>
          <w:top w:val="nil"/>
          <w:left w:val="nil"/>
          <w:bottom w:val="nil"/>
          <w:right w:val="nil"/>
          <w:between w:val="nil"/>
        </w:pBdr>
        <w:spacing w:after="0"/>
        <w:jc w:val="both"/>
        <w:rPr>
          <w:rFonts w:ascii="Courier New" w:hAnsi="Courier New" w:cs="Courier New"/>
          <w:b/>
          <w:color w:val="000000"/>
          <w:sz w:val="20"/>
          <w:szCs w:val="20"/>
        </w:rPr>
      </w:pPr>
      <w:r w:rsidRPr="000D3983">
        <w:rPr>
          <w:rFonts w:ascii="Courier New" w:hAnsi="Courier New" w:cs="Courier New"/>
          <w:b/>
          <w:color w:val="000000"/>
          <w:sz w:val="20"/>
          <w:szCs w:val="20"/>
        </w:rPr>
        <w:t>SUMMARY</w:t>
      </w:r>
    </w:p>
    <w:p w14:paraId="0000000D" w14:textId="77777777" w:rsidR="002D2ABC" w:rsidRPr="000D3983" w:rsidRDefault="002D2ABC">
      <w:pPr>
        <w:pBdr>
          <w:top w:val="nil"/>
          <w:left w:val="nil"/>
          <w:bottom w:val="nil"/>
          <w:right w:val="nil"/>
          <w:between w:val="nil"/>
        </w:pBdr>
        <w:spacing w:after="0"/>
        <w:ind w:left="720"/>
        <w:jc w:val="both"/>
        <w:rPr>
          <w:rFonts w:ascii="Courier New" w:hAnsi="Courier New" w:cs="Courier New"/>
          <w:color w:val="000000"/>
          <w:sz w:val="20"/>
          <w:szCs w:val="20"/>
        </w:rPr>
      </w:pPr>
    </w:p>
    <w:p w14:paraId="0000000F" w14:textId="5BCC1A1F" w:rsidR="002D2ABC" w:rsidRPr="000D3983" w:rsidRDefault="000A2F78" w:rsidP="00F80EDF">
      <w:pPr>
        <w:numPr>
          <w:ilvl w:val="0"/>
          <w:numId w:val="2"/>
        </w:numPr>
        <w:pBdr>
          <w:top w:val="nil"/>
          <w:left w:val="nil"/>
          <w:bottom w:val="nil"/>
          <w:right w:val="nil"/>
          <w:between w:val="nil"/>
        </w:pBdr>
        <w:spacing w:after="0"/>
        <w:jc w:val="both"/>
        <w:rPr>
          <w:rFonts w:ascii="Courier New" w:hAnsi="Courier New" w:cs="Courier New"/>
          <w:color w:val="000000"/>
          <w:sz w:val="20"/>
          <w:szCs w:val="20"/>
        </w:rPr>
      </w:pPr>
      <w:r w:rsidRPr="000D3983">
        <w:rPr>
          <w:rFonts w:ascii="Courier New" w:hAnsi="Courier New" w:cs="Courier New"/>
          <w:color w:val="000000"/>
          <w:sz w:val="20"/>
          <w:szCs w:val="20"/>
        </w:rPr>
        <w:t>This Section includes administrative and procedural requirements for the following:</w:t>
      </w:r>
    </w:p>
    <w:p w14:paraId="00000010" w14:textId="77777777" w:rsidR="002D2ABC" w:rsidRPr="000D3983" w:rsidRDefault="000A2F78">
      <w:pPr>
        <w:numPr>
          <w:ilvl w:val="1"/>
          <w:numId w:val="2"/>
        </w:numPr>
        <w:pBdr>
          <w:top w:val="nil"/>
          <w:left w:val="nil"/>
          <w:bottom w:val="nil"/>
          <w:right w:val="nil"/>
          <w:between w:val="nil"/>
        </w:pBdr>
        <w:spacing w:after="0"/>
        <w:jc w:val="both"/>
        <w:rPr>
          <w:rFonts w:ascii="Courier New" w:hAnsi="Courier New" w:cs="Courier New"/>
          <w:color w:val="000000"/>
          <w:sz w:val="20"/>
          <w:szCs w:val="20"/>
        </w:rPr>
      </w:pPr>
      <w:r w:rsidRPr="000D3983">
        <w:rPr>
          <w:rFonts w:ascii="Courier New" w:hAnsi="Courier New" w:cs="Courier New"/>
          <w:color w:val="000000"/>
          <w:sz w:val="20"/>
          <w:szCs w:val="20"/>
        </w:rPr>
        <w:t>Photographic Documentation</w:t>
      </w:r>
    </w:p>
    <w:p w14:paraId="00000011" w14:textId="77777777" w:rsidR="002D2ABC" w:rsidRPr="000D3983" w:rsidRDefault="000A2F78">
      <w:pPr>
        <w:numPr>
          <w:ilvl w:val="2"/>
          <w:numId w:val="2"/>
        </w:numPr>
        <w:pBdr>
          <w:top w:val="nil"/>
          <w:left w:val="nil"/>
          <w:bottom w:val="nil"/>
          <w:right w:val="nil"/>
          <w:between w:val="nil"/>
        </w:pBdr>
        <w:spacing w:after="0" w:line="240" w:lineRule="auto"/>
        <w:ind w:left="2232" w:hanging="360"/>
        <w:jc w:val="both"/>
        <w:rPr>
          <w:rFonts w:ascii="Courier New" w:hAnsi="Courier New" w:cs="Courier New"/>
          <w:color w:val="000000"/>
          <w:sz w:val="20"/>
          <w:szCs w:val="20"/>
        </w:rPr>
      </w:pPr>
      <w:r w:rsidRPr="000D3983">
        <w:rPr>
          <w:rFonts w:ascii="Courier New" w:hAnsi="Courier New" w:cs="Courier New"/>
          <w:color w:val="000000"/>
          <w:sz w:val="20"/>
          <w:szCs w:val="20"/>
        </w:rPr>
        <w:t>Pre-construction photographs.</w:t>
      </w:r>
    </w:p>
    <w:p w14:paraId="00000012" w14:textId="77777777" w:rsidR="002D2ABC" w:rsidRPr="000D3983" w:rsidRDefault="000A2F78">
      <w:pPr>
        <w:numPr>
          <w:ilvl w:val="2"/>
          <w:numId w:val="2"/>
        </w:numPr>
        <w:pBdr>
          <w:top w:val="nil"/>
          <w:left w:val="nil"/>
          <w:bottom w:val="nil"/>
          <w:right w:val="nil"/>
          <w:between w:val="nil"/>
        </w:pBdr>
        <w:spacing w:after="0" w:line="240" w:lineRule="auto"/>
        <w:ind w:left="2232" w:hanging="360"/>
        <w:jc w:val="both"/>
        <w:rPr>
          <w:rFonts w:ascii="Courier New" w:hAnsi="Courier New" w:cs="Courier New"/>
          <w:color w:val="000000"/>
          <w:sz w:val="20"/>
          <w:szCs w:val="20"/>
        </w:rPr>
      </w:pPr>
      <w:r w:rsidRPr="000D3983">
        <w:rPr>
          <w:rFonts w:ascii="Courier New" w:hAnsi="Courier New" w:cs="Courier New"/>
          <w:color w:val="000000"/>
          <w:sz w:val="20"/>
          <w:szCs w:val="20"/>
        </w:rPr>
        <w:t>Periodic construction photographs.</w:t>
      </w:r>
    </w:p>
    <w:p w14:paraId="00000013" w14:textId="77777777" w:rsidR="002D2ABC" w:rsidRPr="000D3983" w:rsidRDefault="000A2F78">
      <w:pPr>
        <w:numPr>
          <w:ilvl w:val="2"/>
          <w:numId w:val="2"/>
        </w:numPr>
        <w:pBdr>
          <w:top w:val="nil"/>
          <w:left w:val="nil"/>
          <w:bottom w:val="nil"/>
          <w:right w:val="nil"/>
          <w:between w:val="nil"/>
        </w:pBdr>
        <w:spacing w:after="0" w:line="240" w:lineRule="auto"/>
        <w:ind w:left="2232" w:hanging="360"/>
        <w:jc w:val="both"/>
        <w:rPr>
          <w:rFonts w:ascii="Courier New" w:hAnsi="Courier New" w:cs="Courier New"/>
          <w:color w:val="000000"/>
          <w:sz w:val="20"/>
          <w:szCs w:val="20"/>
        </w:rPr>
      </w:pPr>
      <w:r w:rsidRPr="000D3983">
        <w:rPr>
          <w:rFonts w:ascii="Courier New" w:hAnsi="Courier New" w:cs="Courier New"/>
          <w:color w:val="000000"/>
          <w:sz w:val="20"/>
          <w:szCs w:val="20"/>
        </w:rPr>
        <w:t>Final Completion construction photographs.</w:t>
      </w:r>
    </w:p>
    <w:p w14:paraId="00000014" w14:textId="77777777" w:rsidR="002D2ABC" w:rsidRPr="000D3983" w:rsidRDefault="002D2ABC">
      <w:pPr>
        <w:pBdr>
          <w:top w:val="nil"/>
          <w:left w:val="nil"/>
          <w:bottom w:val="nil"/>
          <w:right w:val="nil"/>
          <w:between w:val="nil"/>
        </w:pBdr>
        <w:spacing w:after="0"/>
        <w:ind w:left="2880"/>
        <w:jc w:val="both"/>
        <w:rPr>
          <w:rFonts w:ascii="Courier New" w:hAnsi="Courier New" w:cs="Courier New"/>
          <w:color w:val="000000"/>
          <w:sz w:val="20"/>
          <w:szCs w:val="20"/>
        </w:rPr>
      </w:pPr>
    </w:p>
    <w:p w14:paraId="00000015" w14:textId="77777777" w:rsidR="002D2ABC" w:rsidRPr="000D3983" w:rsidRDefault="000A2F78">
      <w:pPr>
        <w:numPr>
          <w:ilvl w:val="0"/>
          <w:numId w:val="2"/>
        </w:numPr>
        <w:pBdr>
          <w:top w:val="nil"/>
          <w:left w:val="nil"/>
          <w:bottom w:val="nil"/>
          <w:right w:val="nil"/>
          <w:between w:val="nil"/>
        </w:pBdr>
        <w:spacing w:after="0"/>
        <w:jc w:val="both"/>
        <w:rPr>
          <w:rFonts w:ascii="Courier New" w:hAnsi="Courier New" w:cs="Courier New"/>
          <w:color w:val="000000"/>
          <w:sz w:val="20"/>
          <w:szCs w:val="20"/>
        </w:rPr>
      </w:pPr>
      <w:bookmarkStart w:id="1" w:name="_gjdgxs" w:colFirst="0" w:colLast="0"/>
      <w:bookmarkEnd w:id="1"/>
      <w:r w:rsidRPr="000D3983">
        <w:rPr>
          <w:rFonts w:ascii="Courier New" w:hAnsi="Courier New" w:cs="Courier New"/>
          <w:color w:val="000000"/>
          <w:sz w:val="20"/>
          <w:szCs w:val="20"/>
        </w:rPr>
        <w:t>Related Sections include the following:</w:t>
      </w:r>
    </w:p>
    <w:p w14:paraId="00000016" w14:textId="77777777" w:rsidR="002D2ABC" w:rsidRPr="000D3983" w:rsidRDefault="000A2F78">
      <w:pPr>
        <w:numPr>
          <w:ilvl w:val="0"/>
          <w:numId w:val="5"/>
        </w:numPr>
        <w:pBdr>
          <w:top w:val="nil"/>
          <w:left w:val="nil"/>
          <w:bottom w:val="nil"/>
          <w:right w:val="nil"/>
          <w:between w:val="nil"/>
        </w:pBdr>
        <w:spacing w:after="0"/>
        <w:jc w:val="both"/>
        <w:rPr>
          <w:rFonts w:ascii="Courier New" w:hAnsi="Courier New" w:cs="Courier New"/>
          <w:color w:val="000000"/>
          <w:sz w:val="20"/>
          <w:szCs w:val="20"/>
        </w:rPr>
      </w:pPr>
      <w:r w:rsidRPr="000D3983">
        <w:rPr>
          <w:rFonts w:ascii="Courier New" w:hAnsi="Courier New" w:cs="Courier New"/>
          <w:color w:val="000000"/>
          <w:sz w:val="20"/>
          <w:szCs w:val="20"/>
        </w:rPr>
        <w:t>Division 1 Section "Submittal Procedures" for submitting photographic documentation.</w:t>
      </w:r>
    </w:p>
    <w:p w14:paraId="00000017" w14:textId="77777777" w:rsidR="002D2ABC" w:rsidRPr="000D3983" w:rsidRDefault="000A2F78">
      <w:pPr>
        <w:numPr>
          <w:ilvl w:val="0"/>
          <w:numId w:val="5"/>
        </w:numPr>
        <w:pBdr>
          <w:top w:val="nil"/>
          <w:left w:val="nil"/>
          <w:bottom w:val="nil"/>
          <w:right w:val="nil"/>
          <w:between w:val="nil"/>
        </w:pBdr>
        <w:spacing w:after="0"/>
        <w:jc w:val="both"/>
        <w:rPr>
          <w:rFonts w:ascii="Courier New" w:hAnsi="Courier New" w:cs="Courier New"/>
          <w:color w:val="000000"/>
          <w:sz w:val="20"/>
          <w:szCs w:val="20"/>
        </w:rPr>
      </w:pPr>
      <w:r w:rsidRPr="000D3983">
        <w:rPr>
          <w:rFonts w:ascii="Courier New" w:hAnsi="Courier New" w:cs="Courier New"/>
          <w:color w:val="000000"/>
          <w:sz w:val="20"/>
          <w:szCs w:val="20"/>
        </w:rPr>
        <w:t>Division 1 Section "Selective Demolition" for photographic documentation before selective demolition operations commence.</w:t>
      </w:r>
    </w:p>
    <w:p w14:paraId="00000018" w14:textId="77777777" w:rsidR="002D2ABC" w:rsidRPr="000D3983" w:rsidRDefault="000A2F78">
      <w:pPr>
        <w:numPr>
          <w:ilvl w:val="0"/>
          <w:numId w:val="5"/>
        </w:numPr>
        <w:pBdr>
          <w:top w:val="nil"/>
          <w:left w:val="nil"/>
          <w:bottom w:val="nil"/>
          <w:right w:val="nil"/>
          <w:between w:val="nil"/>
        </w:pBdr>
        <w:spacing w:after="0"/>
        <w:jc w:val="both"/>
        <w:rPr>
          <w:rFonts w:ascii="Courier New" w:hAnsi="Courier New" w:cs="Courier New"/>
          <w:color w:val="000000"/>
          <w:sz w:val="20"/>
          <w:szCs w:val="20"/>
        </w:rPr>
      </w:pPr>
      <w:r w:rsidRPr="000D3983">
        <w:rPr>
          <w:rFonts w:ascii="Courier New" w:hAnsi="Courier New" w:cs="Courier New"/>
          <w:color w:val="000000"/>
          <w:sz w:val="20"/>
          <w:szCs w:val="20"/>
        </w:rPr>
        <w:t>Division 1 Section "Closeout Procedures" for submitting digital media as Project Record Documents at Project closeout.</w:t>
      </w:r>
    </w:p>
    <w:p w14:paraId="00000019" w14:textId="77777777" w:rsidR="002D2ABC" w:rsidRPr="000D3983" w:rsidRDefault="000A2F78">
      <w:pPr>
        <w:numPr>
          <w:ilvl w:val="0"/>
          <w:numId w:val="5"/>
        </w:numPr>
        <w:pBdr>
          <w:top w:val="nil"/>
          <w:left w:val="nil"/>
          <w:bottom w:val="nil"/>
          <w:right w:val="nil"/>
          <w:between w:val="nil"/>
        </w:pBdr>
        <w:spacing w:after="0"/>
        <w:jc w:val="both"/>
        <w:rPr>
          <w:rFonts w:ascii="Courier New" w:hAnsi="Courier New" w:cs="Courier New"/>
          <w:color w:val="000000"/>
          <w:sz w:val="20"/>
          <w:szCs w:val="20"/>
        </w:rPr>
      </w:pPr>
      <w:r w:rsidRPr="000D3983">
        <w:rPr>
          <w:rFonts w:ascii="Courier New" w:hAnsi="Courier New" w:cs="Courier New"/>
          <w:color w:val="000000"/>
          <w:sz w:val="20"/>
          <w:szCs w:val="20"/>
        </w:rPr>
        <w:t>Division 1 Section "Demonstration and Training" for submitting videotapes of demonstration of equipment and training of Owner's personnel</w:t>
      </w:r>
    </w:p>
    <w:p w14:paraId="0000001A" w14:textId="77777777" w:rsidR="002D2ABC" w:rsidRPr="000D3983" w:rsidRDefault="002D2ABC">
      <w:pPr>
        <w:pBdr>
          <w:top w:val="nil"/>
          <w:left w:val="nil"/>
          <w:bottom w:val="nil"/>
          <w:right w:val="nil"/>
          <w:between w:val="nil"/>
        </w:pBdr>
        <w:spacing w:after="0"/>
        <w:ind w:left="1530"/>
        <w:jc w:val="both"/>
        <w:rPr>
          <w:rFonts w:ascii="Courier New" w:hAnsi="Courier New" w:cs="Courier New"/>
          <w:color w:val="000000"/>
          <w:sz w:val="20"/>
          <w:szCs w:val="20"/>
        </w:rPr>
      </w:pPr>
    </w:p>
    <w:p w14:paraId="0000001B" w14:textId="77777777" w:rsidR="002D2ABC" w:rsidRPr="000D3983" w:rsidRDefault="002D2ABC">
      <w:pPr>
        <w:pBdr>
          <w:top w:val="nil"/>
          <w:left w:val="nil"/>
          <w:bottom w:val="nil"/>
          <w:right w:val="nil"/>
          <w:between w:val="nil"/>
        </w:pBdr>
        <w:spacing w:after="0"/>
        <w:ind w:left="1530"/>
        <w:jc w:val="both"/>
        <w:rPr>
          <w:rFonts w:ascii="Courier New" w:hAnsi="Courier New" w:cs="Courier New"/>
          <w:color w:val="000000"/>
          <w:sz w:val="20"/>
          <w:szCs w:val="20"/>
        </w:rPr>
      </w:pPr>
    </w:p>
    <w:p w14:paraId="0000001C" w14:textId="77777777" w:rsidR="002D2ABC" w:rsidRPr="000D3983" w:rsidRDefault="000A2F78">
      <w:pPr>
        <w:numPr>
          <w:ilvl w:val="1"/>
          <w:numId w:val="9"/>
        </w:numPr>
        <w:pBdr>
          <w:top w:val="nil"/>
          <w:left w:val="nil"/>
          <w:bottom w:val="nil"/>
          <w:right w:val="nil"/>
          <w:between w:val="nil"/>
        </w:pBdr>
        <w:spacing w:after="0"/>
        <w:jc w:val="both"/>
        <w:rPr>
          <w:rFonts w:ascii="Courier New" w:hAnsi="Courier New" w:cs="Courier New"/>
          <w:b/>
          <w:color w:val="000000"/>
          <w:sz w:val="20"/>
          <w:szCs w:val="20"/>
        </w:rPr>
      </w:pPr>
      <w:r w:rsidRPr="000D3983">
        <w:rPr>
          <w:rFonts w:ascii="Courier New" w:hAnsi="Courier New" w:cs="Courier New"/>
          <w:b/>
          <w:color w:val="000000"/>
          <w:sz w:val="20"/>
          <w:szCs w:val="20"/>
        </w:rPr>
        <w:t>SUBMITTALS</w:t>
      </w:r>
    </w:p>
    <w:p w14:paraId="0000001D" w14:textId="77777777" w:rsidR="002D2ABC" w:rsidRPr="000D3983" w:rsidRDefault="002D2ABC">
      <w:pPr>
        <w:pBdr>
          <w:top w:val="nil"/>
          <w:left w:val="nil"/>
          <w:bottom w:val="nil"/>
          <w:right w:val="nil"/>
          <w:between w:val="nil"/>
        </w:pBdr>
        <w:spacing w:after="0"/>
        <w:ind w:left="720"/>
        <w:jc w:val="both"/>
        <w:rPr>
          <w:rFonts w:ascii="Courier New" w:hAnsi="Courier New" w:cs="Courier New"/>
          <w:color w:val="000000"/>
          <w:sz w:val="20"/>
          <w:szCs w:val="20"/>
        </w:rPr>
      </w:pPr>
    </w:p>
    <w:p w14:paraId="0000001E" w14:textId="77777777" w:rsidR="002D2ABC" w:rsidRPr="000D3983" w:rsidRDefault="000A2F78">
      <w:pPr>
        <w:numPr>
          <w:ilvl w:val="0"/>
          <w:numId w:val="3"/>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Qualification Data: For photographer.</w:t>
      </w:r>
    </w:p>
    <w:p w14:paraId="0000001F" w14:textId="77777777" w:rsidR="002D2ABC" w:rsidRPr="000D3983" w:rsidRDefault="000A2F78">
      <w:pPr>
        <w:numPr>
          <w:ilvl w:val="0"/>
          <w:numId w:val="3"/>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Key Plan: Submit key plan of Project site and building with notation of vantage points marked for location and direction of each photograph and video recording. Indicate elevation or story of construction. Include same label information as corresponding</w:t>
      </w:r>
      <w:r w:rsidRPr="000D3983">
        <w:rPr>
          <w:rFonts w:ascii="Courier New" w:hAnsi="Courier New" w:cs="Courier New"/>
          <w:b/>
          <w:color w:val="000000"/>
          <w:sz w:val="20"/>
          <w:szCs w:val="20"/>
        </w:rPr>
        <w:t xml:space="preserve"> </w:t>
      </w:r>
      <w:r w:rsidRPr="000D3983">
        <w:rPr>
          <w:rFonts w:ascii="Courier New" w:hAnsi="Courier New" w:cs="Courier New"/>
          <w:color w:val="000000"/>
          <w:sz w:val="20"/>
          <w:szCs w:val="20"/>
        </w:rPr>
        <w:t>set of photographs and video recording.</w:t>
      </w:r>
    </w:p>
    <w:p w14:paraId="00000020" w14:textId="77777777" w:rsidR="002D2ABC" w:rsidRPr="000D3983" w:rsidRDefault="000A2F78">
      <w:pPr>
        <w:numPr>
          <w:ilvl w:val="0"/>
          <w:numId w:val="3"/>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Digital Photographs: Within ten (10) days of taking digital photographs, the Contractor shall </w:t>
      </w:r>
      <w:r w:rsidRPr="000D3983">
        <w:rPr>
          <w:rFonts w:ascii="Courier New" w:hAnsi="Courier New" w:cs="Courier New"/>
          <w:sz w:val="20"/>
          <w:szCs w:val="20"/>
        </w:rPr>
        <w:t>share</w:t>
      </w:r>
      <w:r w:rsidRPr="000D3983">
        <w:rPr>
          <w:rFonts w:ascii="Courier New" w:hAnsi="Courier New" w:cs="Courier New"/>
          <w:color w:val="000000"/>
          <w:sz w:val="20"/>
          <w:szCs w:val="20"/>
        </w:rPr>
        <w:t xml:space="preserve"> the digital photographs </w:t>
      </w:r>
      <w:r w:rsidRPr="000D3983">
        <w:rPr>
          <w:rFonts w:ascii="Courier New" w:hAnsi="Courier New" w:cs="Courier New"/>
          <w:sz w:val="20"/>
          <w:szCs w:val="20"/>
        </w:rPr>
        <w:t>with</w:t>
      </w:r>
      <w:r w:rsidRPr="000D3983">
        <w:rPr>
          <w:rFonts w:ascii="Courier New" w:hAnsi="Courier New" w:cs="Courier New"/>
          <w:color w:val="000000"/>
          <w:sz w:val="20"/>
          <w:szCs w:val="20"/>
        </w:rPr>
        <w:t xml:space="preserve"> the Architect and the Owner.</w:t>
      </w:r>
      <w:r w:rsidRPr="000D3983">
        <w:rPr>
          <w:rFonts w:ascii="Courier New" w:hAnsi="Courier New" w:cs="Courier New"/>
          <w:sz w:val="20"/>
          <w:szCs w:val="20"/>
        </w:rPr>
        <w:t xml:space="preserve"> T</w:t>
      </w:r>
      <w:r w:rsidRPr="000D3983">
        <w:rPr>
          <w:rFonts w:ascii="Courier New" w:hAnsi="Courier New" w:cs="Courier New"/>
          <w:color w:val="000000"/>
          <w:sz w:val="20"/>
          <w:szCs w:val="20"/>
        </w:rPr>
        <w:t xml:space="preserve">he Contractor shall identify each </w:t>
      </w:r>
      <w:r w:rsidRPr="000D3983">
        <w:rPr>
          <w:rFonts w:ascii="Courier New" w:hAnsi="Courier New" w:cs="Courier New"/>
          <w:color w:val="000000"/>
          <w:sz w:val="20"/>
          <w:szCs w:val="20"/>
        </w:rPr>
        <w:lastRenderedPageBreak/>
        <w:t xml:space="preserve">electronic file by title. The </w:t>
      </w:r>
      <w:r w:rsidRPr="000D3983">
        <w:rPr>
          <w:rFonts w:ascii="Courier New" w:hAnsi="Courier New" w:cs="Courier New"/>
          <w:sz w:val="20"/>
          <w:szCs w:val="20"/>
        </w:rPr>
        <w:t>drive</w:t>
      </w:r>
      <w:r w:rsidRPr="000D3983">
        <w:rPr>
          <w:rFonts w:ascii="Courier New" w:hAnsi="Courier New" w:cs="Courier New"/>
          <w:color w:val="000000"/>
          <w:sz w:val="20"/>
          <w:szCs w:val="20"/>
        </w:rPr>
        <w:t xml:space="preserve"> shall be identified by project title, project number and date of the photographs.</w:t>
      </w:r>
    </w:p>
    <w:p w14:paraId="00000021" w14:textId="77777777" w:rsidR="002D2ABC" w:rsidRPr="000D3983" w:rsidRDefault="000A2F78">
      <w:pPr>
        <w:numPr>
          <w:ilvl w:val="0"/>
          <w:numId w:val="4"/>
        </w:numPr>
        <w:pBdr>
          <w:top w:val="nil"/>
          <w:left w:val="nil"/>
          <w:bottom w:val="nil"/>
          <w:right w:val="nil"/>
          <w:between w:val="nil"/>
        </w:pBdr>
        <w:tabs>
          <w:tab w:val="left" w:pos="1440"/>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Format: Unaltered, original files, with same aspect ratio as the sensor, uncropped, date and time stamped, in the folder named by date of photograph, accompanied by key plan file.</w:t>
      </w:r>
    </w:p>
    <w:p w14:paraId="00000022" w14:textId="77777777" w:rsidR="002D2ABC" w:rsidRPr="000D3983" w:rsidRDefault="000A2F78">
      <w:pPr>
        <w:pBdr>
          <w:top w:val="nil"/>
          <w:left w:val="nil"/>
          <w:bottom w:val="nil"/>
          <w:right w:val="nil"/>
          <w:between w:val="nil"/>
        </w:pBdr>
        <w:tabs>
          <w:tab w:val="left" w:pos="1440"/>
        </w:tabs>
        <w:spacing w:after="0" w:line="240" w:lineRule="auto"/>
        <w:ind w:left="2160"/>
        <w:jc w:val="both"/>
        <w:rPr>
          <w:rFonts w:ascii="Courier New" w:hAnsi="Courier New" w:cs="Courier New"/>
          <w:i/>
          <w:color w:val="FF00FF"/>
          <w:sz w:val="20"/>
          <w:szCs w:val="20"/>
          <w:u w:val="single"/>
        </w:rPr>
      </w:pPr>
      <w:r w:rsidRPr="000D3983">
        <w:rPr>
          <w:rFonts w:ascii="Courier New" w:hAnsi="Courier New" w:cs="Courier New"/>
          <w:i/>
          <w:color w:val="FF00FF"/>
          <w:sz w:val="20"/>
          <w:szCs w:val="20"/>
        </w:rPr>
        <w:t xml:space="preserve">                     </w:t>
      </w:r>
      <w:r w:rsidRPr="000D3983">
        <w:rPr>
          <w:rFonts w:ascii="Courier New" w:hAnsi="Courier New" w:cs="Courier New"/>
          <w:i/>
          <w:color w:val="FF00FF"/>
          <w:sz w:val="20"/>
          <w:szCs w:val="20"/>
          <w:u w:val="single"/>
        </w:rPr>
        <w:t>Amend as appropriate for the project.</w:t>
      </w:r>
    </w:p>
    <w:p w14:paraId="00000023" w14:textId="77777777" w:rsidR="002D2ABC" w:rsidRPr="000D3983" w:rsidRDefault="000A2F78">
      <w:pPr>
        <w:numPr>
          <w:ilvl w:val="0"/>
          <w:numId w:val="4"/>
        </w:numPr>
        <w:pBdr>
          <w:top w:val="nil"/>
          <w:left w:val="nil"/>
          <w:bottom w:val="nil"/>
          <w:right w:val="nil"/>
          <w:between w:val="nil"/>
        </w:pBdr>
        <w:tabs>
          <w:tab w:val="left" w:pos="1440"/>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Identification: Provide the following information with images </w:t>
      </w:r>
      <w:r w:rsidRPr="000D3983">
        <w:rPr>
          <w:rFonts w:ascii="Courier New" w:hAnsi="Courier New" w:cs="Courier New"/>
          <w:sz w:val="20"/>
          <w:szCs w:val="20"/>
        </w:rPr>
        <w:t>labeled</w:t>
      </w:r>
      <w:r w:rsidRPr="000D3983">
        <w:rPr>
          <w:rFonts w:ascii="Courier New" w:hAnsi="Courier New" w:cs="Courier New"/>
          <w:color w:val="000000"/>
          <w:sz w:val="20"/>
          <w:szCs w:val="20"/>
        </w:rPr>
        <w:t xml:space="preserve"> in groups (folders</w:t>
      </w:r>
      <w:r w:rsidRPr="000D3983">
        <w:rPr>
          <w:rFonts w:ascii="Courier New" w:hAnsi="Courier New" w:cs="Courier New"/>
          <w:sz w:val="20"/>
          <w:szCs w:val="20"/>
        </w:rPr>
        <w:t>)</w:t>
      </w:r>
      <w:r w:rsidRPr="000D3983">
        <w:rPr>
          <w:rFonts w:ascii="Courier New" w:hAnsi="Courier New" w:cs="Courier New"/>
          <w:color w:val="000000"/>
          <w:sz w:val="20"/>
          <w:szCs w:val="20"/>
        </w:rPr>
        <w:t xml:space="preserve"> or </w:t>
      </w:r>
      <w:r w:rsidRPr="000D3983">
        <w:rPr>
          <w:rFonts w:ascii="Courier New" w:hAnsi="Courier New" w:cs="Courier New"/>
          <w:sz w:val="20"/>
          <w:szCs w:val="20"/>
        </w:rPr>
        <w:t>individual</w:t>
      </w:r>
      <w:r w:rsidRPr="000D3983">
        <w:rPr>
          <w:rFonts w:ascii="Courier New" w:hAnsi="Courier New" w:cs="Courier New"/>
          <w:color w:val="000000"/>
          <w:sz w:val="20"/>
          <w:szCs w:val="20"/>
        </w:rPr>
        <w:t xml:space="preserve"> images with the description in the file metadata tag:</w:t>
      </w:r>
    </w:p>
    <w:p w14:paraId="00000024" w14:textId="77777777" w:rsidR="002D2ABC" w:rsidRPr="000D3983" w:rsidRDefault="000A2F78">
      <w:pPr>
        <w:numPr>
          <w:ilvl w:val="0"/>
          <w:numId w:val="6"/>
        </w:numPr>
        <w:pBdr>
          <w:top w:val="nil"/>
          <w:left w:val="nil"/>
          <w:bottom w:val="nil"/>
          <w:right w:val="nil"/>
          <w:between w:val="nil"/>
        </w:pBdr>
        <w:tabs>
          <w:tab w:val="left" w:pos="2016"/>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Owner name.</w:t>
      </w:r>
    </w:p>
    <w:p w14:paraId="00000025" w14:textId="77777777" w:rsidR="002D2ABC" w:rsidRPr="000D3983" w:rsidRDefault="000A2F78">
      <w:pPr>
        <w:numPr>
          <w:ilvl w:val="0"/>
          <w:numId w:val="6"/>
        </w:numPr>
        <w:pBdr>
          <w:top w:val="nil"/>
          <w:left w:val="nil"/>
          <w:bottom w:val="nil"/>
          <w:right w:val="nil"/>
          <w:between w:val="nil"/>
        </w:pBdr>
        <w:tabs>
          <w:tab w:val="left" w:pos="2016"/>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Name of Project.</w:t>
      </w:r>
    </w:p>
    <w:p w14:paraId="00000026" w14:textId="77777777" w:rsidR="002D2ABC" w:rsidRPr="000D3983" w:rsidRDefault="000A2F78">
      <w:pPr>
        <w:numPr>
          <w:ilvl w:val="0"/>
          <w:numId w:val="6"/>
        </w:numPr>
        <w:pBdr>
          <w:top w:val="nil"/>
          <w:left w:val="nil"/>
          <w:bottom w:val="nil"/>
          <w:right w:val="nil"/>
          <w:between w:val="nil"/>
        </w:pBdr>
        <w:tabs>
          <w:tab w:val="left" w:pos="2016"/>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Name and contact information for photographer.</w:t>
      </w:r>
    </w:p>
    <w:p w14:paraId="00000027" w14:textId="77777777" w:rsidR="002D2ABC" w:rsidRPr="000D3983" w:rsidRDefault="000A2F78">
      <w:pPr>
        <w:numPr>
          <w:ilvl w:val="0"/>
          <w:numId w:val="6"/>
        </w:numPr>
        <w:pBdr>
          <w:top w:val="nil"/>
          <w:left w:val="nil"/>
          <w:bottom w:val="nil"/>
          <w:right w:val="nil"/>
          <w:between w:val="nil"/>
        </w:pBdr>
        <w:tabs>
          <w:tab w:val="left" w:pos="2016"/>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Architect’s Project Number</w:t>
      </w:r>
    </w:p>
    <w:p w14:paraId="00000028" w14:textId="77777777" w:rsidR="002D2ABC" w:rsidRPr="000D3983" w:rsidRDefault="000A2F78">
      <w:pPr>
        <w:numPr>
          <w:ilvl w:val="0"/>
          <w:numId w:val="6"/>
        </w:numPr>
        <w:pBdr>
          <w:top w:val="nil"/>
          <w:left w:val="nil"/>
          <w:bottom w:val="nil"/>
          <w:right w:val="nil"/>
          <w:between w:val="nil"/>
        </w:pBdr>
        <w:tabs>
          <w:tab w:val="left" w:pos="2016"/>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Name of Architect</w:t>
      </w:r>
      <w:r w:rsidRPr="000D3983">
        <w:rPr>
          <w:rFonts w:ascii="Courier New" w:hAnsi="Courier New" w:cs="Courier New"/>
          <w:b/>
          <w:color w:val="000000"/>
          <w:sz w:val="20"/>
          <w:szCs w:val="20"/>
        </w:rPr>
        <w:t> </w:t>
      </w:r>
      <w:r w:rsidRPr="000D3983">
        <w:rPr>
          <w:rFonts w:ascii="Courier New" w:hAnsi="Courier New" w:cs="Courier New"/>
          <w:color w:val="000000"/>
          <w:sz w:val="20"/>
          <w:szCs w:val="20"/>
        </w:rPr>
        <w:t>and Construction Manager.</w:t>
      </w:r>
    </w:p>
    <w:p w14:paraId="00000029" w14:textId="77777777" w:rsidR="002D2ABC" w:rsidRPr="000D3983" w:rsidRDefault="000A2F78">
      <w:pPr>
        <w:numPr>
          <w:ilvl w:val="0"/>
          <w:numId w:val="6"/>
        </w:numPr>
        <w:pBdr>
          <w:top w:val="nil"/>
          <w:left w:val="nil"/>
          <w:bottom w:val="nil"/>
          <w:right w:val="nil"/>
          <w:between w:val="nil"/>
        </w:pBdr>
        <w:tabs>
          <w:tab w:val="left" w:pos="2016"/>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Name of Contractor.</w:t>
      </w:r>
    </w:p>
    <w:p w14:paraId="0000002A" w14:textId="77777777" w:rsidR="002D2ABC" w:rsidRPr="000D3983" w:rsidRDefault="000A2F78">
      <w:pPr>
        <w:numPr>
          <w:ilvl w:val="0"/>
          <w:numId w:val="6"/>
        </w:numPr>
        <w:pBdr>
          <w:top w:val="nil"/>
          <w:left w:val="nil"/>
          <w:bottom w:val="nil"/>
          <w:right w:val="nil"/>
          <w:between w:val="nil"/>
        </w:pBdr>
        <w:tabs>
          <w:tab w:val="left" w:pos="2016"/>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Date photograph was taken if not date stamped by camera.</w:t>
      </w:r>
    </w:p>
    <w:p w14:paraId="0000002B" w14:textId="77777777" w:rsidR="002D2ABC" w:rsidRPr="000D3983" w:rsidRDefault="000A2F78">
      <w:pPr>
        <w:numPr>
          <w:ilvl w:val="0"/>
          <w:numId w:val="6"/>
        </w:numPr>
        <w:pBdr>
          <w:top w:val="nil"/>
          <w:left w:val="nil"/>
          <w:bottom w:val="nil"/>
          <w:right w:val="nil"/>
          <w:between w:val="nil"/>
        </w:pBdr>
        <w:tabs>
          <w:tab w:val="left" w:pos="2016"/>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Description of vantage point, indicating location, direction (by compass point), and elevation or story of construction.</w:t>
      </w:r>
    </w:p>
    <w:p w14:paraId="0000002C" w14:textId="77777777" w:rsidR="002D2ABC" w:rsidRPr="000D3983" w:rsidRDefault="000A2F78">
      <w:pPr>
        <w:numPr>
          <w:ilvl w:val="0"/>
          <w:numId w:val="6"/>
        </w:numPr>
        <w:pBdr>
          <w:top w:val="nil"/>
          <w:left w:val="nil"/>
          <w:bottom w:val="nil"/>
          <w:right w:val="nil"/>
          <w:between w:val="nil"/>
        </w:pBdr>
        <w:tabs>
          <w:tab w:val="left" w:pos="2016"/>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Unique sequential identifier keyed to accompanying key plan.</w:t>
      </w:r>
    </w:p>
    <w:p w14:paraId="0000002D" w14:textId="77777777" w:rsidR="002D2ABC" w:rsidRPr="000D3983" w:rsidRDefault="002D2ABC">
      <w:pPr>
        <w:pBdr>
          <w:top w:val="nil"/>
          <w:left w:val="nil"/>
          <w:bottom w:val="nil"/>
          <w:right w:val="nil"/>
          <w:between w:val="nil"/>
        </w:pBdr>
        <w:tabs>
          <w:tab w:val="left" w:pos="2016"/>
        </w:tabs>
        <w:spacing w:after="0" w:line="240" w:lineRule="auto"/>
        <w:ind w:left="2730"/>
        <w:jc w:val="both"/>
        <w:rPr>
          <w:rFonts w:ascii="Courier New" w:hAnsi="Courier New" w:cs="Courier New"/>
          <w:color w:val="000000"/>
          <w:sz w:val="20"/>
          <w:szCs w:val="20"/>
        </w:rPr>
      </w:pPr>
    </w:p>
    <w:p w14:paraId="0000002E" w14:textId="77777777" w:rsidR="002D2ABC" w:rsidRPr="000D3983" w:rsidRDefault="002D2ABC">
      <w:pPr>
        <w:pBdr>
          <w:top w:val="nil"/>
          <w:left w:val="nil"/>
          <w:bottom w:val="nil"/>
          <w:right w:val="nil"/>
          <w:between w:val="nil"/>
        </w:pBdr>
        <w:tabs>
          <w:tab w:val="left" w:pos="2016"/>
        </w:tabs>
        <w:spacing w:after="0" w:line="240" w:lineRule="auto"/>
        <w:ind w:left="2730"/>
        <w:jc w:val="both"/>
        <w:rPr>
          <w:rFonts w:ascii="Courier New" w:hAnsi="Courier New" w:cs="Courier New"/>
          <w:color w:val="000000"/>
          <w:sz w:val="20"/>
          <w:szCs w:val="20"/>
        </w:rPr>
      </w:pPr>
    </w:p>
    <w:p w14:paraId="0000002F" w14:textId="77777777" w:rsidR="002D2ABC" w:rsidRPr="000D3983" w:rsidRDefault="000A2F78">
      <w:pPr>
        <w:numPr>
          <w:ilvl w:val="1"/>
          <w:numId w:val="9"/>
        </w:numPr>
        <w:pBdr>
          <w:top w:val="nil"/>
          <w:left w:val="nil"/>
          <w:bottom w:val="nil"/>
          <w:right w:val="nil"/>
          <w:between w:val="nil"/>
        </w:pBdr>
        <w:tabs>
          <w:tab w:val="left" w:pos="1440"/>
        </w:tabs>
        <w:spacing w:after="0" w:line="240" w:lineRule="auto"/>
        <w:jc w:val="both"/>
        <w:rPr>
          <w:rFonts w:ascii="Courier New" w:hAnsi="Courier New" w:cs="Courier New"/>
          <w:b/>
          <w:color w:val="000000"/>
          <w:sz w:val="20"/>
          <w:szCs w:val="20"/>
        </w:rPr>
      </w:pPr>
      <w:r w:rsidRPr="000D3983">
        <w:rPr>
          <w:rFonts w:ascii="Courier New" w:hAnsi="Courier New" w:cs="Courier New"/>
          <w:b/>
          <w:color w:val="000000"/>
          <w:sz w:val="20"/>
          <w:szCs w:val="20"/>
        </w:rPr>
        <w:t>QUALITY ASSURANCE</w:t>
      </w:r>
    </w:p>
    <w:p w14:paraId="00000030" w14:textId="77777777" w:rsidR="002D2ABC" w:rsidRPr="000D3983" w:rsidRDefault="002D2ABC">
      <w:pPr>
        <w:pBdr>
          <w:top w:val="nil"/>
          <w:left w:val="nil"/>
          <w:bottom w:val="nil"/>
          <w:right w:val="nil"/>
          <w:between w:val="nil"/>
        </w:pBdr>
        <w:tabs>
          <w:tab w:val="left" w:pos="1440"/>
        </w:tabs>
        <w:spacing w:after="0" w:line="240" w:lineRule="auto"/>
        <w:ind w:left="720"/>
        <w:jc w:val="both"/>
        <w:rPr>
          <w:rFonts w:ascii="Courier New" w:hAnsi="Courier New" w:cs="Courier New"/>
          <w:color w:val="000000"/>
          <w:sz w:val="20"/>
          <w:szCs w:val="20"/>
        </w:rPr>
      </w:pPr>
    </w:p>
    <w:p w14:paraId="00000031" w14:textId="77777777" w:rsidR="002D2ABC" w:rsidRPr="000D3983" w:rsidRDefault="000A2F78">
      <w:pPr>
        <w:numPr>
          <w:ilvl w:val="0"/>
          <w:numId w:val="7"/>
        </w:numPr>
        <w:pBdr>
          <w:top w:val="nil"/>
          <w:left w:val="nil"/>
          <w:bottom w:val="nil"/>
          <w:right w:val="nil"/>
          <w:between w:val="nil"/>
        </w:pBdr>
        <w:tabs>
          <w:tab w:val="left" w:pos="864"/>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Photographer Qualifications: An individual who has been regularly engaged as a professional photographer of construction projects for not less than three years.</w:t>
      </w:r>
    </w:p>
    <w:p w14:paraId="00000032" w14:textId="77777777" w:rsidR="002D2ABC" w:rsidRPr="000D3983" w:rsidRDefault="000A2F78">
      <w:pPr>
        <w:numPr>
          <w:ilvl w:val="0"/>
          <w:numId w:val="7"/>
        </w:numPr>
        <w:spacing w:after="120" w:line="240" w:lineRule="auto"/>
        <w:jc w:val="both"/>
        <w:rPr>
          <w:rFonts w:ascii="Courier New" w:hAnsi="Courier New" w:cs="Courier New"/>
          <w:sz w:val="20"/>
          <w:szCs w:val="20"/>
        </w:rPr>
      </w:pPr>
      <w:r w:rsidRPr="000D3983">
        <w:rPr>
          <w:rFonts w:ascii="Courier New" w:hAnsi="Courier New" w:cs="Courier New"/>
          <w:sz w:val="20"/>
          <w:szCs w:val="20"/>
        </w:rPr>
        <w:t>Photographer: Engage a qualified commercial photographer to take final construction photographs. A non-professional competent in the operation of the digital camera may take pre-construction and progress photographs.</w:t>
      </w:r>
    </w:p>
    <w:p w14:paraId="00000033" w14:textId="77777777" w:rsidR="002D2ABC" w:rsidRPr="000D3983" w:rsidRDefault="002D2ABC">
      <w:pPr>
        <w:pBdr>
          <w:top w:val="nil"/>
          <w:left w:val="nil"/>
          <w:bottom w:val="nil"/>
          <w:right w:val="nil"/>
          <w:between w:val="nil"/>
        </w:pBdr>
        <w:tabs>
          <w:tab w:val="left" w:pos="1440"/>
        </w:tabs>
        <w:spacing w:after="0" w:line="240" w:lineRule="auto"/>
        <w:jc w:val="both"/>
        <w:rPr>
          <w:rFonts w:ascii="Courier New" w:hAnsi="Courier New" w:cs="Courier New"/>
          <w:color w:val="000000"/>
          <w:sz w:val="20"/>
          <w:szCs w:val="20"/>
        </w:rPr>
      </w:pPr>
    </w:p>
    <w:p w14:paraId="00000034" w14:textId="77777777" w:rsidR="002D2ABC" w:rsidRPr="000D3983" w:rsidRDefault="002D2ABC">
      <w:pPr>
        <w:pBdr>
          <w:top w:val="nil"/>
          <w:left w:val="nil"/>
          <w:bottom w:val="nil"/>
          <w:right w:val="nil"/>
          <w:between w:val="nil"/>
        </w:pBdr>
        <w:tabs>
          <w:tab w:val="left" w:pos="1440"/>
        </w:tabs>
        <w:spacing w:after="0" w:line="240" w:lineRule="auto"/>
        <w:jc w:val="both"/>
        <w:rPr>
          <w:rFonts w:ascii="Courier New" w:hAnsi="Courier New" w:cs="Courier New"/>
          <w:color w:val="000000"/>
          <w:sz w:val="20"/>
          <w:szCs w:val="20"/>
        </w:rPr>
      </w:pPr>
    </w:p>
    <w:p w14:paraId="00000035" w14:textId="77777777" w:rsidR="002D2ABC" w:rsidRPr="000D3983" w:rsidRDefault="000A2F78">
      <w:pPr>
        <w:numPr>
          <w:ilvl w:val="1"/>
          <w:numId w:val="9"/>
        </w:numPr>
        <w:pBdr>
          <w:top w:val="nil"/>
          <w:left w:val="nil"/>
          <w:bottom w:val="nil"/>
          <w:right w:val="nil"/>
          <w:between w:val="nil"/>
        </w:pBdr>
        <w:tabs>
          <w:tab w:val="left" w:pos="1440"/>
        </w:tabs>
        <w:spacing w:after="0" w:line="240" w:lineRule="auto"/>
        <w:jc w:val="both"/>
        <w:rPr>
          <w:rFonts w:ascii="Courier New" w:hAnsi="Courier New" w:cs="Courier New"/>
          <w:b/>
          <w:color w:val="000000"/>
          <w:sz w:val="20"/>
          <w:szCs w:val="20"/>
        </w:rPr>
      </w:pPr>
      <w:r w:rsidRPr="000D3983">
        <w:rPr>
          <w:rFonts w:ascii="Courier New" w:hAnsi="Courier New" w:cs="Courier New"/>
          <w:b/>
          <w:color w:val="000000"/>
          <w:sz w:val="20"/>
          <w:szCs w:val="20"/>
        </w:rPr>
        <w:t>COORDINATION</w:t>
      </w:r>
    </w:p>
    <w:p w14:paraId="00000036" w14:textId="77777777" w:rsidR="002D2ABC" w:rsidRPr="000D3983" w:rsidRDefault="002D2ABC">
      <w:pPr>
        <w:pBdr>
          <w:top w:val="nil"/>
          <w:left w:val="nil"/>
          <w:bottom w:val="nil"/>
          <w:right w:val="nil"/>
          <w:between w:val="nil"/>
        </w:pBdr>
        <w:tabs>
          <w:tab w:val="left" w:pos="1440"/>
        </w:tabs>
        <w:spacing w:after="0" w:line="240" w:lineRule="auto"/>
        <w:ind w:left="720"/>
        <w:jc w:val="both"/>
        <w:rPr>
          <w:rFonts w:ascii="Courier New" w:hAnsi="Courier New" w:cs="Courier New"/>
          <w:color w:val="000000"/>
          <w:sz w:val="20"/>
          <w:szCs w:val="20"/>
        </w:rPr>
      </w:pPr>
    </w:p>
    <w:p w14:paraId="00000037" w14:textId="77777777" w:rsidR="002D2ABC" w:rsidRPr="000D3983" w:rsidRDefault="000A2F78">
      <w:pPr>
        <w:numPr>
          <w:ilvl w:val="0"/>
          <w:numId w:val="10"/>
        </w:numPr>
        <w:pBdr>
          <w:top w:val="nil"/>
          <w:left w:val="nil"/>
          <w:bottom w:val="nil"/>
          <w:right w:val="nil"/>
          <w:between w:val="nil"/>
        </w:pBdr>
        <w:tabs>
          <w:tab w:val="left" w:pos="1440"/>
        </w:tabs>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Auxiliary Services: Cooperate with the photographer and provide auxiliary services requested, to adequately p</w:t>
      </w:r>
      <w:r w:rsidRPr="000D3983">
        <w:rPr>
          <w:rFonts w:ascii="Courier New" w:hAnsi="Courier New" w:cs="Courier New"/>
          <w:sz w:val="20"/>
          <w:szCs w:val="20"/>
        </w:rPr>
        <w:t>ortray the extent of work complete.</w:t>
      </w:r>
    </w:p>
    <w:p w14:paraId="00000038" w14:textId="77777777" w:rsidR="002D2ABC" w:rsidRPr="000D3983" w:rsidRDefault="002D2ABC">
      <w:pPr>
        <w:pBdr>
          <w:top w:val="nil"/>
          <w:left w:val="nil"/>
          <w:bottom w:val="nil"/>
          <w:right w:val="nil"/>
          <w:between w:val="nil"/>
        </w:pBdr>
        <w:tabs>
          <w:tab w:val="left" w:pos="1440"/>
        </w:tabs>
        <w:spacing w:after="0" w:line="240" w:lineRule="auto"/>
        <w:ind w:left="1080"/>
        <w:jc w:val="both"/>
        <w:rPr>
          <w:rFonts w:ascii="Courier New" w:hAnsi="Courier New" w:cs="Courier New"/>
          <w:color w:val="000000"/>
          <w:sz w:val="20"/>
          <w:szCs w:val="20"/>
        </w:rPr>
      </w:pPr>
    </w:p>
    <w:p w14:paraId="00000039" w14:textId="77777777" w:rsidR="002D2ABC" w:rsidRPr="000D3983" w:rsidRDefault="002D2ABC">
      <w:pPr>
        <w:pBdr>
          <w:top w:val="nil"/>
          <w:left w:val="nil"/>
          <w:bottom w:val="nil"/>
          <w:right w:val="nil"/>
          <w:between w:val="nil"/>
        </w:pBdr>
        <w:tabs>
          <w:tab w:val="left" w:pos="1440"/>
        </w:tabs>
        <w:spacing w:after="0" w:line="240" w:lineRule="auto"/>
        <w:jc w:val="both"/>
        <w:rPr>
          <w:rFonts w:ascii="Courier New" w:hAnsi="Courier New" w:cs="Courier New"/>
          <w:color w:val="000000"/>
          <w:sz w:val="20"/>
          <w:szCs w:val="20"/>
        </w:rPr>
      </w:pPr>
    </w:p>
    <w:p w14:paraId="0000003A" w14:textId="77777777" w:rsidR="002D2ABC" w:rsidRPr="000D3983" w:rsidRDefault="000A2F78">
      <w:pPr>
        <w:numPr>
          <w:ilvl w:val="1"/>
          <w:numId w:val="9"/>
        </w:numPr>
        <w:pBdr>
          <w:top w:val="nil"/>
          <w:left w:val="nil"/>
          <w:bottom w:val="nil"/>
          <w:right w:val="nil"/>
          <w:between w:val="nil"/>
        </w:pBdr>
        <w:tabs>
          <w:tab w:val="left" w:pos="1440"/>
        </w:tabs>
        <w:spacing w:after="0" w:line="240" w:lineRule="auto"/>
        <w:jc w:val="both"/>
        <w:rPr>
          <w:rFonts w:ascii="Courier New" w:hAnsi="Courier New" w:cs="Courier New"/>
          <w:b/>
          <w:color w:val="000000"/>
          <w:sz w:val="20"/>
          <w:szCs w:val="20"/>
        </w:rPr>
      </w:pPr>
      <w:r w:rsidRPr="000D3983">
        <w:rPr>
          <w:rFonts w:ascii="Courier New" w:hAnsi="Courier New" w:cs="Courier New"/>
          <w:b/>
          <w:color w:val="000000"/>
          <w:sz w:val="20"/>
          <w:szCs w:val="20"/>
        </w:rPr>
        <w:t>USAGE RIGHTS</w:t>
      </w:r>
    </w:p>
    <w:p w14:paraId="0000003B" w14:textId="77777777" w:rsidR="002D2ABC" w:rsidRPr="000D3983" w:rsidRDefault="002D2ABC">
      <w:pPr>
        <w:pBdr>
          <w:top w:val="nil"/>
          <w:left w:val="nil"/>
          <w:bottom w:val="nil"/>
          <w:right w:val="nil"/>
          <w:between w:val="nil"/>
        </w:pBdr>
        <w:tabs>
          <w:tab w:val="left" w:pos="1440"/>
        </w:tabs>
        <w:spacing w:after="0" w:line="240" w:lineRule="auto"/>
        <w:ind w:left="720"/>
        <w:jc w:val="both"/>
        <w:rPr>
          <w:rFonts w:ascii="Courier New" w:hAnsi="Courier New" w:cs="Courier New"/>
          <w:color w:val="000000"/>
          <w:sz w:val="20"/>
          <w:szCs w:val="20"/>
        </w:rPr>
      </w:pPr>
    </w:p>
    <w:p w14:paraId="0000003C" w14:textId="77777777" w:rsidR="002D2ABC" w:rsidRPr="000D3983" w:rsidRDefault="000A2F78">
      <w:pPr>
        <w:numPr>
          <w:ilvl w:val="0"/>
          <w:numId w:val="11"/>
        </w:numPr>
        <w:pBdr>
          <w:top w:val="nil"/>
          <w:left w:val="nil"/>
          <w:bottom w:val="nil"/>
          <w:right w:val="nil"/>
          <w:between w:val="nil"/>
        </w:pBdr>
        <w:tabs>
          <w:tab w:val="left" w:pos="1440"/>
        </w:tabs>
        <w:spacing w:after="0" w:line="240" w:lineRule="auto"/>
        <w:jc w:val="both"/>
        <w:rPr>
          <w:rFonts w:ascii="Courier New" w:hAnsi="Courier New" w:cs="Courier New"/>
          <w:color w:val="000000"/>
          <w:sz w:val="20"/>
          <w:szCs w:val="20"/>
        </w:rPr>
      </w:pPr>
      <w:r w:rsidRPr="000D3983">
        <w:rPr>
          <w:rFonts w:ascii="Courier New" w:hAnsi="Courier New" w:cs="Courier New"/>
          <w:sz w:val="20"/>
          <w:szCs w:val="20"/>
        </w:rPr>
        <w:t xml:space="preserve">The photos become the property of The Regents of the University of Michigan, a Michigan Constitutional Corporation. </w:t>
      </w:r>
    </w:p>
    <w:p w14:paraId="0000003D" w14:textId="77777777" w:rsidR="002D2ABC" w:rsidRPr="000D3983" w:rsidRDefault="000A2F78">
      <w:pPr>
        <w:numPr>
          <w:ilvl w:val="0"/>
          <w:numId w:val="11"/>
        </w:numPr>
        <w:pBdr>
          <w:top w:val="nil"/>
          <w:left w:val="nil"/>
          <w:bottom w:val="nil"/>
          <w:right w:val="nil"/>
          <w:between w:val="nil"/>
        </w:pBdr>
        <w:tabs>
          <w:tab w:val="left" w:pos="1440"/>
        </w:tabs>
        <w:spacing w:after="0" w:line="240" w:lineRule="auto"/>
        <w:jc w:val="both"/>
        <w:rPr>
          <w:rFonts w:ascii="Courier New" w:hAnsi="Courier New" w:cs="Courier New"/>
          <w:sz w:val="20"/>
          <w:szCs w:val="20"/>
        </w:rPr>
      </w:pPr>
      <w:r w:rsidRPr="000D3983">
        <w:rPr>
          <w:rFonts w:ascii="Courier New" w:hAnsi="Courier New" w:cs="Courier New"/>
          <w:sz w:val="20"/>
          <w:szCs w:val="20"/>
        </w:rPr>
        <w:t xml:space="preserve">The Contractor, Architect or additional third parties shall not share these photographs without the express written consent of AEC. </w:t>
      </w:r>
    </w:p>
    <w:p w14:paraId="0000003E" w14:textId="77777777" w:rsidR="002D2ABC" w:rsidRPr="000D3983" w:rsidRDefault="002D2ABC">
      <w:pPr>
        <w:spacing w:after="120" w:line="240" w:lineRule="auto"/>
        <w:jc w:val="both"/>
        <w:rPr>
          <w:rFonts w:ascii="Courier New" w:hAnsi="Courier New" w:cs="Courier New"/>
          <w:sz w:val="20"/>
          <w:szCs w:val="20"/>
        </w:rPr>
      </w:pPr>
    </w:p>
    <w:p w14:paraId="0000003F" w14:textId="77777777" w:rsidR="002D2ABC" w:rsidRPr="000D3983" w:rsidRDefault="002D2ABC">
      <w:pPr>
        <w:spacing w:after="120" w:line="240" w:lineRule="auto"/>
        <w:jc w:val="both"/>
        <w:rPr>
          <w:rFonts w:ascii="Courier New" w:hAnsi="Courier New" w:cs="Courier New"/>
          <w:sz w:val="20"/>
          <w:szCs w:val="20"/>
        </w:rPr>
      </w:pPr>
    </w:p>
    <w:p w14:paraId="00000040" w14:textId="77777777" w:rsidR="002D2ABC" w:rsidRPr="000D3983" w:rsidRDefault="000A2F78">
      <w:pPr>
        <w:spacing w:after="120" w:line="240" w:lineRule="auto"/>
        <w:ind w:left="810" w:hanging="810"/>
        <w:jc w:val="both"/>
        <w:rPr>
          <w:rFonts w:ascii="Courier New" w:hAnsi="Courier New" w:cs="Courier New"/>
          <w:b/>
          <w:sz w:val="20"/>
          <w:szCs w:val="20"/>
        </w:rPr>
      </w:pPr>
      <w:r w:rsidRPr="000D3983">
        <w:rPr>
          <w:rFonts w:ascii="Courier New" w:hAnsi="Courier New" w:cs="Courier New"/>
          <w:b/>
          <w:sz w:val="20"/>
          <w:szCs w:val="20"/>
        </w:rPr>
        <w:t>PART 2 – PRODUCTS</w:t>
      </w:r>
    </w:p>
    <w:p w14:paraId="00000041" w14:textId="77777777" w:rsidR="002D2ABC" w:rsidRPr="000D3983" w:rsidRDefault="002D2ABC">
      <w:pPr>
        <w:spacing w:after="120" w:line="240" w:lineRule="auto"/>
        <w:jc w:val="both"/>
        <w:rPr>
          <w:rFonts w:ascii="Courier New" w:hAnsi="Courier New" w:cs="Courier New"/>
          <w:b/>
          <w:sz w:val="20"/>
          <w:szCs w:val="20"/>
        </w:rPr>
      </w:pPr>
    </w:p>
    <w:p w14:paraId="00000042" w14:textId="77777777" w:rsidR="002D2ABC" w:rsidRPr="000D3983" w:rsidRDefault="000A2F78">
      <w:pPr>
        <w:spacing w:after="0" w:line="240" w:lineRule="auto"/>
        <w:jc w:val="both"/>
        <w:rPr>
          <w:rFonts w:ascii="Courier New" w:hAnsi="Courier New" w:cs="Courier New"/>
          <w:b/>
          <w:sz w:val="20"/>
          <w:szCs w:val="20"/>
        </w:rPr>
      </w:pPr>
      <w:r w:rsidRPr="000D3983">
        <w:rPr>
          <w:rFonts w:ascii="Courier New" w:hAnsi="Courier New" w:cs="Courier New"/>
          <w:b/>
          <w:sz w:val="20"/>
          <w:szCs w:val="20"/>
        </w:rPr>
        <w:t>2.1</w:t>
      </w:r>
      <w:r w:rsidRPr="000D3983">
        <w:rPr>
          <w:rFonts w:ascii="Courier New" w:hAnsi="Courier New" w:cs="Courier New"/>
          <w:b/>
          <w:sz w:val="20"/>
          <w:szCs w:val="20"/>
        </w:rPr>
        <w:tab/>
        <w:t>PHOTOGRAPHIC MEDIA</w:t>
      </w:r>
    </w:p>
    <w:p w14:paraId="00000043" w14:textId="77777777" w:rsidR="002D2ABC" w:rsidRPr="000D3983" w:rsidRDefault="002D2ABC">
      <w:pPr>
        <w:spacing w:after="0" w:line="240" w:lineRule="auto"/>
        <w:jc w:val="both"/>
        <w:rPr>
          <w:rFonts w:ascii="Courier New" w:hAnsi="Courier New" w:cs="Courier New"/>
          <w:sz w:val="20"/>
          <w:szCs w:val="20"/>
        </w:rPr>
      </w:pPr>
    </w:p>
    <w:p w14:paraId="00000044" w14:textId="77777777" w:rsidR="002D2ABC" w:rsidRPr="000D3983" w:rsidRDefault="000A2F78">
      <w:pPr>
        <w:numPr>
          <w:ilvl w:val="0"/>
          <w:numId w:val="12"/>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Digital Images: Provide images in uncompressed JPG </w:t>
      </w:r>
      <w:r w:rsidRPr="000D3983">
        <w:rPr>
          <w:rFonts w:ascii="Courier New" w:hAnsi="Courier New" w:cs="Courier New"/>
          <w:b/>
          <w:i/>
          <w:color w:val="000000"/>
          <w:sz w:val="20"/>
          <w:szCs w:val="20"/>
          <w:highlight w:val="yellow"/>
        </w:rPr>
        <w:t xml:space="preserve">[add </w:t>
      </w:r>
      <w:proofErr w:type="spellStart"/>
      <w:r w:rsidRPr="000D3983">
        <w:rPr>
          <w:rFonts w:ascii="Courier New" w:hAnsi="Courier New" w:cs="Courier New"/>
          <w:b/>
          <w:i/>
          <w:color w:val="000000"/>
          <w:sz w:val="20"/>
          <w:szCs w:val="20"/>
          <w:highlight w:val="yellow"/>
        </w:rPr>
        <w:t>add’l</w:t>
      </w:r>
      <w:proofErr w:type="spellEnd"/>
      <w:r w:rsidRPr="000D3983">
        <w:rPr>
          <w:rFonts w:ascii="Courier New" w:hAnsi="Courier New" w:cs="Courier New"/>
          <w:b/>
          <w:i/>
          <w:color w:val="000000"/>
          <w:sz w:val="20"/>
          <w:szCs w:val="20"/>
          <w:highlight w:val="yellow"/>
        </w:rPr>
        <w:t xml:space="preserve"> format if preferred]</w:t>
      </w:r>
      <w:r w:rsidRPr="000D3983">
        <w:rPr>
          <w:rFonts w:ascii="Courier New" w:hAnsi="Courier New" w:cs="Courier New"/>
          <w:color w:val="000000"/>
          <w:sz w:val="20"/>
          <w:szCs w:val="20"/>
        </w:rPr>
        <w:t xml:space="preserve"> format. Image</w:t>
      </w:r>
      <w:r w:rsidRPr="000D3983">
        <w:rPr>
          <w:rFonts w:ascii="Courier New" w:hAnsi="Courier New" w:cs="Courier New"/>
          <w:sz w:val="20"/>
          <w:szCs w:val="20"/>
        </w:rPr>
        <w:t xml:space="preserve">s need to be of sufficient resolution to </w:t>
      </w:r>
      <w:r w:rsidRPr="000D3983">
        <w:rPr>
          <w:rFonts w:ascii="Courier New" w:hAnsi="Courier New" w:cs="Courier New"/>
          <w:sz w:val="20"/>
          <w:szCs w:val="20"/>
        </w:rPr>
        <w:lastRenderedPageBreak/>
        <w:t>see details the pictures are intended to convey. Final images should be</w:t>
      </w:r>
      <w:r w:rsidRPr="000D3983">
        <w:rPr>
          <w:rFonts w:ascii="Courier New" w:hAnsi="Courier New" w:cs="Courier New"/>
          <w:color w:val="000000"/>
          <w:sz w:val="20"/>
          <w:szCs w:val="20"/>
        </w:rPr>
        <w:t xml:space="preserve"> produced by a digital camera with a minimum sensor size of 8.0 megapixels and at an image resolution of not less than 3200 by 2400 pixels.</w:t>
      </w:r>
    </w:p>
    <w:p w14:paraId="00000045" w14:textId="77777777" w:rsidR="002D2ABC" w:rsidRPr="000D3983" w:rsidRDefault="002D2ABC">
      <w:pPr>
        <w:pBdr>
          <w:top w:val="nil"/>
          <w:left w:val="nil"/>
          <w:bottom w:val="nil"/>
          <w:right w:val="nil"/>
          <w:between w:val="nil"/>
        </w:pBdr>
        <w:spacing w:after="0" w:line="240" w:lineRule="auto"/>
        <w:ind w:left="1080"/>
        <w:jc w:val="both"/>
        <w:rPr>
          <w:rFonts w:ascii="Courier New" w:hAnsi="Courier New" w:cs="Courier New"/>
          <w:color w:val="000000"/>
          <w:sz w:val="20"/>
          <w:szCs w:val="20"/>
        </w:rPr>
      </w:pPr>
    </w:p>
    <w:p w14:paraId="00000046" w14:textId="77777777" w:rsidR="002D2ABC" w:rsidRPr="000D3983" w:rsidRDefault="002D2ABC">
      <w:pPr>
        <w:pBdr>
          <w:top w:val="nil"/>
          <w:left w:val="nil"/>
          <w:bottom w:val="nil"/>
          <w:right w:val="nil"/>
          <w:between w:val="nil"/>
        </w:pBdr>
        <w:spacing w:after="0" w:line="240" w:lineRule="auto"/>
        <w:ind w:left="1080"/>
        <w:jc w:val="both"/>
        <w:rPr>
          <w:rFonts w:ascii="Courier New" w:hAnsi="Courier New" w:cs="Courier New"/>
          <w:color w:val="000000"/>
          <w:sz w:val="20"/>
          <w:szCs w:val="20"/>
        </w:rPr>
      </w:pPr>
    </w:p>
    <w:p w14:paraId="00000047" w14:textId="77777777" w:rsidR="002D2ABC" w:rsidRPr="000D3983" w:rsidRDefault="000A2F78">
      <w:pPr>
        <w:spacing w:after="120" w:line="240" w:lineRule="auto"/>
        <w:jc w:val="both"/>
        <w:rPr>
          <w:rFonts w:ascii="Courier New" w:hAnsi="Courier New" w:cs="Courier New"/>
          <w:b/>
          <w:sz w:val="20"/>
          <w:szCs w:val="20"/>
        </w:rPr>
      </w:pPr>
      <w:r w:rsidRPr="000D3983">
        <w:rPr>
          <w:rFonts w:ascii="Courier New" w:hAnsi="Courier New" w:cs="Courier New"/>
          <w:b/>
          <w:sz w:val="20"/>
          <w:szCs w:val="20"/>
        </w:rPr>
        <w:t>PART 3 – EXECUTION</w:t>
      </w:r>
    </w:p>
    <w:p w14:paraId="00000048" w14:textId="77777777" w:rsidR="002D2ABC" w:rsidRPr="000D3983" w:rsidRDefault="002D2ABC">
      <w:pPr>
        <w:spacing w:after="120" w:line="240" w:lineRule="auto"/>
        <w:jc w:val="both"/>
        <w:rPr>
          <w:rFonts w:ascii="Courier New" w:hAnsi="Courier New" w:cs="Courier New"/>
          <w:sz w:val="20"/>
          <w:szCs w:val="20"/>
        </w:rPr>
      </w:pPr>
    </w:p>
    <w:p w14:paraId="0000004A" w14:textId="67D81A60" w:rsidR="002D2ABC" w:rsidRDefault="000A2F78" w:rsidP="000D3983">
      <w:pPr>
        <w:spacing w:after="0" w:line="240" w:lineRule="auto"/>
        <w:ind w:left="720" w:hanging="720"/>
        <w:jc w:val="both"/>
        <w:rPr>
          <w:rFonts w:ascii="Courier New" w:hAnsi="Courier New" w:cs="Courier New"/>
          <w:b/>
          <w:sz w:val="20"/>
          <w:szCs w:val="20"/>
        </w:rPr>
      </w:pPr>
      <w:r w:rsidRPr="000D3983">
        <w:rPr>
          <w:rFonts w:ascii="Courier New" w:hAnsi="Courier New" w:cs="Courier New"/>
          <w:b/>
          <w:sz w:val="20"/>
          <w:szCs w:val="20"/>
        </w:rPr>
        <w:t xml:space="preserve">3.1 </w:t>
      </w:r>
      <w:r w:rsidRPr="000D3983">
        <w:rPr>
          <w:rFonts w:ascii="Courier New" w:hAnsi="Courier New" w:cs="Courier New"/>
          <w:b/>
          <w:sz w:val="20"/>
          <w:szCs w:val="20"/>
        </w:rPr>
        <w:tab/>
        <w:t>PHOTOGRAPHS, GENERAL</w:t>
      </w:r>
    </w:p>
    <w:p w14:paraId="6878CDF5" w14:textId="77777777" w:rsidR="000D3983" w:rsidRPr="000D3983" w:rsidRDefault="000D3983" w:rsidP="000D3983">
      <w:pPr>
        <w:spacing w:after="0" w:line="240" w:lineRule="auto"/>
        <w:ind w:left="720" w:hanging="720"/>
        <w:jc w:val="both"/>
        <w:rPr>
          <w:rFonts w:ascii="Courier New" w:hAnsi="Courier New" w:cs="Courier New"/>
          <w:color w:val="000000"/>
          <w:sz w:val="20"/>
          <w:szCs w:val="20"/>
        </w:rPr>
      </w:pPr>
    </w:p>
    <w:p w14:paraId="0000004B" w14:textId="77777777" w:rsidR="002D2ABC" w:rsidRPr="000D3983" w:rsidRDefault="000A2F78">
      <w:pPr>
        <w:numPr>
          <w:ilvl w:val="0"/>
          <w:numId w:val="13"/>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Date Stamp: Unless otherwise indicated, date and time stamp each photograph as it is taken so the stamp is integral to the photograph.</w:t>
      </w:r>
    </w:p>
    <w:p w14:paraId="0000004C" w14:textId="77777777" w:rsidR="002D2ABC" w:rsidRPr="000D3983" w:rsidRDefault="002D2ABC">
      <w:pPr>
        <w:spacing w:after="120" w:line="240" w:lineRule="auto"/>
        <w:jc w:val="both"/>
        <w:rPr>
          <w:rFonts w:ascii="Courier New" w:hAnsi="Courier New" w:cs="Courier New"/>
          <w:sz w:val="20"/>
          <w:szCs w:val="20"/>
        </w:rPr>
      </w:pPr>
    </w:p>
    <w:p w14:paraId="0000004D" w14:textId="77777777" w:rsidR="002D2ABC" w:rsidRPr="000D3983" w:rsidRDefault="000A2F78">
      <w:pPr>
        <w:spacing w:after="120" w:line="240" w:lineRule="auto"/>
        <w:jc w:val="both"/>
        <w:rPr>
          <w:rFonts w:ascii="Courier New" w:hAnsi="Courier New" w:cs="Courier New"/>
          <w:b/>
          <w:sz w:val="20"/>
          <w:szCs w:val="20"/>
        </w:rPr>
      </w:pPr>
      <w:r w:rsidRPr="000D3983">
        <w:rPr>
          <w:rFonts w:ascii="Courier New" w:hAnsi="Courier New" w:cs="Courier New"/>
          <w:b/>
          <w:sz w:val="20"/>
          <w:szCs w:val="20"/>
        </w:rPr>
        <w:t xml:space="preserve">3.2 </w:t>
      </w:r>
      <w:r w:rsidRPr="000D3983">
        <w:rPr>
          <w:rFonts w:ascii="Courier New" w:hAnsi="Courier New" w:cs="Courier New"/>
          <w:b/>
          <w:sz w:val="20"/>
          <w:szCs w:val="20"/>
        </w:rPr>
        <w:tab/>
        <w:t>CONSTRUCTION PHOTOGRAPHS</w:t>
      </w:r>
    </w:p>
    <w:p w14:paraId="0000004E" w14:textId="77777777" w:rsidR="002D2ABC" w:rsidRPr="000D3983" w:rsidRDefault="000A2F78">
      <w:pPr>
        <w:numPr>
          <w:ilvl w:val="0"/>
          <w:numId w:val="14"/>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Pre-construction Photographs: Before starting construction, take color photographs of the Project Site and surrounding properties from different vantage points, as directed by the Architect. Take pictures of the interior conditions, including </w:t>
      </w:r>
      <w:r w:rsidRPr="000D3983">
        <w:rPr>
          <w:rFonts w:ascii="Courier New" w:hAnsi="Courier New" w:cs="Courier New"/>
          <w:b/>
          <w:i/>
          <w:color w:val="000000"/>
          <w:sz w:val="20"/>
          <w:szCs w:val="20"/>
          <w:highlight w:val="yellow"/>
        </w:rPr>
        <w:t>[list items here]</w:t>
      </w:r>
      <w:r w:rsidRPr="000D3983">
        <w:rPr>
          <w:rFonts w:ascii="Courier New" w:hAnsi="Courier New" w:cs="Courier New"/>
          <w:color w:val="000000"/>
          <w:sz w:val="20"/>
          <w:szCs w:val="20"/>
        </w:rPr>
        <w:t xml:space="preserve"> and other items or areas as directed by the Architect. This will serve as a basis for establishment of pre-contract conditions.</w:t>
      </w:r>
    </w:p>
    <w:p w14:paraId="0000004F" w14:textId="77777777" w:rsidR="002D2ABC" w:rsidRPr="000D3983" w:rsidRDefault="002D2ABC">
      <w:pPr>
        <w:pBdr>
          <w:top w:val="nil"/>
          <w:left w:val="nil"/>
          <w:bottom w:val="nil"/>
          <w:right w:val="nil"/>
          <w:between w:val="nil"/>
        </w:pBdr>
        <w:spacing w:after="0" w:line="240" w:lineRule="auto"/>
        <w:ind w:left="1080"/>
        <w:jc w:val="both"/>
        <w:rPr>
          <w:rFonts w:ascii="Courier New" w:hAnsi="Courier New" w:cs="Courier New"/>
          <w:color w:val="000000"/>
          <w:sz w:val="20"/>
          <w:szCs w:val="20"/>
        </w:rPr>
      </w:pPr>
    </w:p>
    <w:p w14:paraId="00000050" w14:textId="77777777" w:rsidR="002D2ABC" w:rsidRPr="000D3983" w:rsidRDefault="000A2F78">
      <w:pPr>
        <w:numPr>
          <w:ilvl w:val="1"/>
          <w:numId w:val="14"/>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Take </w:t>
      </w:r>
      <w:r w:rsidRPr="000D3983">
        <w:rPr>
          <w:rFonts w:ascii="Courier New" w:hAnsi="Courier New" w:cs="Courier New"/>
          <w:sz w:val="20"/>
          <w:szCs w:val="20"/>
        </w:rPr>
        <w:t>enough photographs to adequately document the existing conditions relative to the project. Take additional photographs for areas with pronounced deficiencies. P</w:t>
      </w:r>
      <w:r w:rsidRPr="000D3983">
        <w:rPr>
          <w:rFonts w:ascii="Courier New" w:hAnsi="Courier New" w:cs="Courier New"/>
          <w:color w:val="000000"/>
          <w:sz w:val="20"/>
          <w:szCs w:val="20"/>
        </w:rPr>
        <w:t>hotograph</w:t>
      </w:r>
      <w:r w:rsidRPr="000D3983">
        <w:rPr>
          <w:rFonts w:ascii="Courier New" w:hAnsi="Courier New" w:cs="Courier New"/>
          <w:sz w:val="20"/>
          <w:szCs w:val="20"/>
        </w:rPr>
        <w:t xml:space="preserve"> </w:t>
      </w:r>
      <w:r w:rsidRPr="000D3983">
        <w:rPr>
          <w:rFonts w:ascii="Courier New" w:hAnsi="Courier New" w:cs="Courier New"/>
          <w:color w:val="000000"/>
          <w:sz w:val="20"/>
          <w:szCs w:val="20"/>
        </w:rPr>
        <w:t>the site surrounding the building and adjoining buildings to show existing conditions adjacent to the property before starting the Work. Examples include</w:t>
      </w:r>
      <w:r w:rsidRPr="000D3983">
        <w:rPr>
          <w:rFonts w:ascii="Courier New" w:hAnsi="Courier New" w:cs="Courier New"/>
          <w:sz w:val="20"/>
          <w:szCs w:val="20"/>
        </w:rPr>
        <w:t xml:space="preserve"> settlement or cracking adjacent structures, pavements and improvements or defective, deficient, deteriorated or unusual conditions to the building.</w:t>
      </w:r>
    </w:p>
    <w:p w14:paraId="00000051" w14:textId="77777777" w:rsidR="002D2ABC" w:rsidRPr="000D3983" w:rsidRDefault="002D2ABC">
      <w:pPr>
        <w:pBdr>
          <w:top w:val="nil"/>
          <w:left w:val="nil"/>
          <w:bottom w:val="nil"/>
          <w:right w:val="nil"/>
          <w:between w:val="nil"/>
        </w:pBdr>
        <w:spacing w:after="0" w:line="240" w:lineRule="auto"/>
        <w:ind w:left="1800"/>
        <w:jc w:val="both"/>
        <w:rPr>
          <w:rFonts w:ascii="Courier New" w:hAnsi="Courier New" w:cs="Courier New"/>
          <w:color w:val="000000"/>
          <w:sz w:val="20"/>
          <w:szCs w:val="20"/>
        </w:rPr>
      </w:pPr>
    </w:p>
    <w:p w14:paraId="00000052" w14:textId="77777777" w:rsidR="002D2ABC" w:rsidRPr="000D3983" w:rsidRDefault="000A2F78">
      <w:pPr>
        <w:numPr>
          <w:ilvl w:val="0"/>
          <w:numId w:val="14"/>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Periodic Construction Photographs: </w:t>
      </w:r>
      <w:r w:rsidRPr="000D3983">
        <w:rPr>
          <w:rFonts w:ascii="Courier New" w:hAnsi="Courier New" w:cs="Courier New"/>
          <w:sz w:val="20"/>
          <w:szCs w:val="20"/>
        </w:rPr>
        <w:t xml:space="preserve">Take enough </w:t>
      </w:r>
      <w:r w:rsidRPr="000D3983">
        <w:rPr>
          <w:rFonts w:ascii="Courier New" w:hAnsi="Courier New" w:cs="Courier New"/>
          <w:color w:val="000000"/>
          <w:sz w:val="20"/>
          <w:szCs w:val="20"/>
        </w:rPr>
        <w:t>color progress photographs</w:t>
      </w:r>
      <w:r w:rsidRPr="000D3983">
        <w:rPr>
          <w:rFonts w:ascii="Courier New" w:hAnsi="Courier New" w:cs="Courier New"/>
          <w:sz w:val="20"/>
          <w:szCs w:val="20"/>
        </w:rPr>
        <w:t xml:space="preserve"> </w:t>
      </w:r>
      <w:r w:rsidRPr="000D3983">
        <w:rPr>
          <w:rFonts w:ascii="Courier New" w:hAnsi="Courier New" w:cs="Courier New"/>
          <w:color w:val="000000"/>
          <w:sz w:val="20"/>
          <w:szCs w:val="20"/>
        </w:rPr>
        <w:t xml:space="preserve">taken </w:t>
      </w:r>
      <w:r w:rsidRPr="000D3983">
        <w:rPr>
          <w:rFonts w:ascii="Courier New" w:hAnsi="Courier New" w:cs="Courier New"/>
          <w:b/>
          <w:i/>
          <w:color w:val="000000"/>
          <w:sz w:val="20"/>
          <w:szCs w:val="20"/>
          <w:highlight w:val="yellow"/>
        </w:rPr>
        <w:t>bi-weekly</w:t>
      </w:r>
      <w:r w:rsidRPr="000D3983">
        <w:rPr>
          <w:rFonts w:ascii="Courier New" w:hAnsi="Courier New" w:cs="Courier New"/>
          <w:color w:val="000000"/>
          <w:sz w:val="20"/>
          <w:szCs w:val="20"/>
        </w:rPr>
        <w:t>. The actual number and location of views shall be directed by the Architect. Photographs shall be taken at the start and finish of various elements of construction designated by the Architect.</w:t>
      </w:r>
    </w:p>
    <w:p w14:paraId="00000053" w14:textId="77777777" w:rsidR="002D2ABC" w:rsidRPr="000D3983" w:rsidRDefault="002D2ABC">
      <w:pPr>
        <w:pBdr>
          <w:top w:val="nil"/>
          <w:left w:val="nil"/>
          <w:bottom w:val="nil"/>
          <w:right w:val="nil"/>
          <w:between w:val="nil"/>
        </w:pBdr>
        <w:spacing w:after="0" w:line="240" w:lineRule="auto"/>
        <w:ind w:left="1080"/>
        <w:jc w:val="both"/>
        <w:rPr>
          <w:rFonts w:ascii="Courier New" w:hAnsi="Courier New" w:cs="Courier New"/>
          <w:color w:val="000000"/>
          <w:sz w:val="20"/>
          <w:szCs w:val="20"/>
        </w:rPr>
      </w:pPr>
    </w:p>
    <w:p w14:paraId="00000054" w14:textId="77777777" w:rsidR="002D2ABC" w:rsidRPr="000D3983" w:rsidRDefault="000A2F78">
      <w:pPr>
        <w:numPr>
          <w:ilvl w:val="0"/>
          <w:numId w:val="14"/>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Time-Lapse Sequence Construction Photographs: Take </w:t>
      </w:r>
      <w:r w:rsidRPr="000D3983">
        <w:rPr>
          <w:rFonts w:ascii="Courier New" w:hAnsi="Courier New" w:cs="Courier New"/>
          <w:sz w:val="20"/>
          <w:szCs w:val="20"/>
        </w:rPr>
        <w:t xml:space="preserve">enough </w:t>
      </w:r>
      <w:r w:rsidRPr="000D3983">
        <w:rPr>
          <w:rFonts w:ascii="Courier New" w:hAnsi="Courier New" w:cs="Courier New"/>
          <w:color w:val="000000"/>
          <w:sz w:val="20"/>
          <w:szCs w:val="20"/>
        </w:rPr>
        <w:t>photographs as indicated, to show the status of construction progress since the last photographs were taken.</w:t>
      </w:r>
    </w:p>
    <w:p w14:paraId="00000055" w14:textId="77777777" w:rsidR="002D2ABC" w:rsidRPr="000D3983" w:rsidRDefault="002D2ABC">
      <w:pPr>
        <w:pBdr>
          <w:top w:val="nil"/>
          <w:left w:val="nil"/>
          <w:bottom w:val="nil"/>
          <w:right w:val="nil"/>
          <w:between w:val="nil"/>
        </w:pBdr>
        <w:spacing w:after="0"/>
        <w:ind w:left="720"/>
        <w:jc w:val="both"/>
        <w:rPr>
          <w:rFonts w:ascii="Courier New" w:hAnsi="Courier New" w:cs="Courier New"/>
          <w:color w:val="000000"/>
          <w:sz w:val="20"/>
          <w:szCs w:val="20"/>
        </w:rPr>
      </w:pPr>
    </w:p>
    <w:p w14:paraId="00000056" w14:textId="77777777" w:rsidR="002D2ABC" w:rsidRPr="000D3983" w:rsidRDefault="000A2F78">
      <w:pPr>
        <w:numPr>
          <w:ilvl w:val="1"/>
          <w:numId w:val="14"/>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Frequency: Take photographs </w:t>
      </w:r>
      <w:r w:rsidRPr="000D3983">
        <w:rPr>
          <w:rFonts w:ascii="Courier New" w:hAnsi="Courier New" w:cs="Courier New"/>
          <w:b/>
          <w:i/>
          <w:color w:val="000000"/>
          <w:sz w:val="20"/>
          <w:szCs w:val="20"/>
          <w:highlight w:val="yellow"/>
        </w:rPr>
        <w:t>bi-weekly</w:t>
      </w:r>
      <w:r w:rsidRPr="000D3983">
        <w:rPr>
          <w:rFonts w:ascii="Courier New" w:hAnsi="Courier New" w:cs="Courier New"/>
          <w:color w:val="000000"/>
          <w:sz w:val="20"/>
          <w:szCs w:val="20"/>
        </w:rPr>
        <w:t>, with timing each month adjusted to coincide with the cutoff date associated with each Application for Payment.</w:t>
      </w:r>
    </w:p>
    <w:p w14:paraId="00000057" w14:textId="77777777" w:rsidR="002D2ABC" w:rsidRPr="000D3983" w:rsidRDefault="000A2F78">
      <w:pPr>
        <w:numPr>
          <w:ilvl w:val="1"/>
          <w:numId w:val="14"/>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Vantage Points: </w:t>
      </w:r>
      <w:r w:rsidRPr="000D3983">
        <w:rPr>
          <w:rFonts w:ascii="Courier New" w:hAnsi="Courier New" w:cs="Courier New"/>
          <w:sz w:val="20"/>
          <w:szCs w:val="20"/>
        </w:rPr>
        <w:t>T</w:t>
      </w:r>
      <w:r w:rsidRPr="000D3983">
        <w:rPr>
          <w:rFonts w:ascii="Courier New" w:hAnsi="Courier New" w:cs="Courier New"/>
          <w:color w:val="000000"/>
          <w:sz w:val="20"/>
          <w:szCs w:val="20"/>
        </w:rPr>
        <w:t xml:space="preserve">he Architect and Contractor shall select vantage points. During each of the following construction phases, take not less than </w:t>
      </w:r>
      <w:r w:rsidRPr="000D3983">
        <w:rPr>
          <w:rFonts w:ascii="Courier New" w:hAnsi="Courier New" w:cs="Courier New"/>
          <w:b/>
          <w:i/>
          <w:color w:val="000000"/>
          <w:sz w:val="20"/>
          <w:szCs w:val="20"/>
          <w:highlight w:val="yellow"/>
        </w:rPr>
        <w:t>[five] (&lt;insert number&gt;)</w:t>
      </w:r>
      <w:r w:rsidRPr="000D3983">
        <w:rPr>
          <w:rFonts w:ascii="Courier New" w:hAnsi="Courier New" w:cs="Courier New"/>
          <w:color w:val="000000"/>
          <w:sz w:val="20"/>
          <w:szCs w:val="20"/>
        </w:rPr>
        <w:t xml:space="preserve"> of the required shots from the same vantage point each time to create a time-lapse sequence as follows:</w:t>
      </w:r>
    </w:p>
    <w:p w14:paraId="00000058" w14:textId="77777777" w:rsidR="002D2ABC" w:rsidRPr="000D3983" w:rsidRDefault="000A2F78">
      <w:pPr>
        <w:numPr>
          <w:ilvl w:val="2"/>
          <w:numId w:val="14"/>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 Exterior Work, through date of Substantial Completion</w:t>
      </w:r>
    </w:p>
    <w:p w14:paraId="00000059" w14:textId="77777777" w:rsidR="002D2ABC" w:rsidRPr="000D3983" w:rsidRDefault="000A2F78">
      <w:pPr>
        <w:numPr>
          <w:ilvl w:val="2"/>
          <w:numId w:val="14"/>
        </w:numPr>
        <w:pBdr>
          <w:top w:val="nil"/>
          <w:left w:val="nil"/>
          <w:bottom w:val="nil"/>
          <w:right w:val="nil"/>
          <w:between w:val="nil"/>
        </w:pBdr>
        <w:spacing w:after="120" w:line="240" w:lineRule="auto"/>
        <w:ind w:left="2534" w:hanging="186"/>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 Interior Work, through date of Substantial Completion</w:t>
      </w:r>
    </w:p>
    <w:p w14:paraId="0000005B" w14:textId="77777777" w:rsidR="002D2ABC" w:rsidRPr="000D3983" w:rsidRDefault="002D2ABC">
      <w:pPr>
        <w:spacing w:after="120" w:line="240" w:lineRule="auto"/>
        <w:jc w:val="both"/>
        <w:rPr>
          <w:rFonts w:ascii="Courier New" w:hAnsi="Courier New" w:cs="Courier New"/>
          <w:sz w:val="20"/>
          <w:szCs w:val="20"/>
        </w:rPr>
      </w:pPr>
    </w:p>
    <w:p w14:paraId="0000005D" w14:textId="5EAC9892" w:rsidR="002D2ABC" w:rsidRDefault="000A2F78" w:rsidP="00D80751">
      <w:pPr>
        <w:numPr>
          <w:ilvl w:val="0"/>
          <w:numId w:val="14"/>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lastRenderedPageBreak/>
        <w:t xml:space="preserve">Final Construction Photographs: Take </w:t>
      </w:r>
      <w:r w:rsidRPr="000D3983">
        <w:rPr>
          <w:rFonts w:ascii="Courier New" w:hAnsi="Courier New" w:cs="Courier New"/>
          <w:b/>
          <w:i/>
          <w:color w:val="000000"/>
          <w:sz w:val="20"/>
          <w:szCs w:val="20"/>
          <w:highlight w:val="yellow"/>
        </w:rPr>
        <w:t>[sixty] (&lt;insert number&gt;)</w:t>
      </w:r>
      <w:r w:rsidRPr="000D3983">
        <w:rPr>
          <w:rFonts w:ascii="Courier New" w:hAnsi="Courier New" w:cs="Courier New"/>
          <w:color w:val="000000"/>
          <w:sz w:val="20"/>
          <w:szCs w:val="20"/>
        </w:rPr>
        <w:t xml:space="preserve"> color photographs after the date of Substantial Completion for submission as Project Record Documents. The Architect will direct </w:t>
      </w:r>
      <w:r w:rsidRPr="000D3983">
        <w:rPr>
          <w:rFonts w:ascii="Courier New" w:hAnsi="Courier New" w:cs="Courier New"/>
          <w:sz w:val="20"/>
          <w:szCs w:val="20"/>
        </w:rPr>
        <w:t xml:space="preserve">the </w:t>
      </w:r>
      <w:r w:rsidRPr="000D3983">
        <w:rPr>
          <w:rFonts w:ascii="Courier New" w:hAnsi="Courier New" w:cs="Courier New"/>
          <w:color w:val="000000"/>
          <w:sz w:val="20"/>
          <w:szCs w:val="20"/>
        </w:rPr>
        <w:t xml:space="preserve">Photographer for desired vantage points. </w:t>
      </w:r>
    </w:p>
    <w:p w14:paraId="1E65F02F" w14:textId="77777777" w:rsidR="000D3983" w:rsidRPr="000D3983" w:rsidRDefault="000D3983" w:rsidP="000D3983">
      <w:pPr>
        <w:pBdr>
          <w:top w:val="nil"/>
          <w:left w:val="nil"/>
          <w:bottom w:val="nil"/>
          <w:right w:val="nil"/>
          <w:between w:val="nil"/>
        </w:pBdr>
        <w:spacing w:after="0" w:line="240" w:lineRule="auto"/>
        <w:ind w:left="720"/>
        <w:jc w:val="both"/>
        <w:rPr>
          <w:rFonts w:ascii="Courier New" w:hAnsi="Courier New" w:cs="Courier New"/>
          <w:color w:val="000000"/>
          <w:sz w:val="20"/>
          <w:szCs w:val="20"/>
        </w:rPr>
      </w:pPr>
    </w:p>
    <w:p w14:paraId="0000005E" w14:textId="77777777" w:rsidR="002D2ABC" w:rsidRPr="000D3983" w:rsidRDefault="000A2F78">
      <w:pPr>
        <w:numPr>
          <w:ilvl w:val="1"/>
          <w:numId w:val="14"/>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Do not include the date stamp on Final Construction Photographs.</w:t>
      </w:r>
    </w:p>
    <w:p w14:paraId="0000005F" w14:textId="77777777" w:rsidR="002D2ABC" w:rsidRPr="000D3983" w:rsidRDefault="002D2ABC">
      <w:pPr>
        <w:spacing w:after="120" w:line="240" w:lineRule="auto"/>
        <w:jc w:val="both"/>
        <w:rPr>
          <w:rFonts w:ascii="Courier New" w:hAnsi="Courier New" w:cs="Courier New"/>
          <w:sz w:val="20"/>
          <w:szCs w:val="20"/>
        </w:rPr>
      </w:pPr>
    </w:p>
    <w:p w14:paraId="00000060" w14:textId="77777777" w:rsidR="002D2ABC" w:rsidRPr="000D3983" w:rsidRDefault="000A2F78">
      <w:pPr>
        <w:numPr>
          <w:ilvl w:val="0"/>
          <w:numId w:val="14"/>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Additional Photographs: The Owner or Architect may issue requests for additional photographs, in addition to the periodic photographs specified. Additional photographs will be paid for </w:t>
      </w:r>
      <w:r w:rsidRPr="000D3983">
        <w:rPr>
          <w:rFonts w:ascii="Courier New" w:hAnsi="Courier New" w:cs="Courier New"/>
          <w:sz w:val="20"/>
          <w:szCs w:val="20"/>
        </w:rPr>
        <w:t>b</w:t>
      </w:r>
      <w:r w:rsidRPr="000D3983">
        <w:rPr>
          <w:rFonts w:ascii="Courier New" w:hAnsi="Courier New" w:cs="Courier New"/>
          <w:color w:val="000000"/>
          <w:sz w:val="20"/>
          <w:szCs w:val="20"/>
        </w:rPr>
        <w:t>y Change Order and not included in the initial Contract Sum.</w:t>
      </w:r>
    </w:p>
    <w:p w14:paraId="00000061" w14:textId="77777777" w:rsidR="002D2ABC" w:rsidRPr="000D3983" w:rsidRDefault="002D2ABC">
      <w:pPr>
        <w:pBdr>
          <w:top w:val="nil"/>
          <w:left w:val="nil"/>
          <w:bottom w:val="nil"/>
          <w:right w:val="nil"/>
          <w:between w:val="nil"/>
        </w:pBdr>
        <w:spacing w:after="0" w:line="240" w:lineRule="auto"/>
        <w:ind w:left="1080"/>
        <w:jc w:val="both"/>
        <w:rPr>
          <w:rFonts w:ascii="Courier New" w:hAnsi="Courier New" w:cs="Courier New"/>
          <w:color w:val="000000"/>
          <w:sz w:val="20"/>
          <w:szCs w:val="20"/>
        </w:rPr>
      </w:pPr>
    </w:p>
    <w:p w14:paraId="00000062" w14:textId="77777777" w:rsidR="002D2ABC" w:rsidRPr="000D3983" w:rsidRDefault="000A2F78">
      <w:pPr>
        <w:numPr>
          <w:ilvl w:val="0"/>
          <w:numId w:val="8"/>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 xml:space="preserve">Photographer will be given three (3) days’ notice, where feasible. </w:t>
      </w:r>
    </w:p>
    <w:p w14:paraId="00000063" w14:textId="77777777" w:rsidR="002D2ABC" w:rsidRPr="000D3983" w:rsidRDefault="000A2F78">
      <w:pPr>
        <w:numPr>
          <w:ilvl w:val="0"/>
          <w:numId w:val="8"/>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In emergency situations, Photographer shall take additional photographs within twenty-four (24) hours of request</w:t>
      </w:r>
    </w:p>
    <w:p w14:paraId="00000064" w14:textId="77777777" w:rsidR="002D2ABC" w:rsidRPr="000D3983" w:rsidRDefault="000A2F78">
      <w:pPr>
        <w:numPr>
          <w:ilvl w:val="0"/>
          <w:numId w:val="8"/>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Circumstances that could require additional photographs include, but are not limited to, the following:</w:t>
      </w:r>
    </w:p>
    <w:p w14:paraId="00000065" w14:textId="77777777" w:rsidR="002D2ABC" w:rsidRPr="000D3983" w:rsidRDefault="000A2F78">
      <w:pPr>
        <w:numPr>
          <w:ilvl w:val="1"/>
          <w:numId w:val="8"/>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Special events planned at Project Site</w:t>
      </w:r>
    </w:p>
    <w:p w14:paraId="00000066" w14:textId="77777777" w:rsidR="002D2ABC" w:rsidRPr="000D3983" w:rsidRDefault="000A2F78">
      <w:pPr>
        <w:numPr>
          <w:ilvl w:val="1"/>
          <w:numId w:val="8"/>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Immediate follow-up when on-site events result in construction damage or losses.</w:t>
      </w:r>
    </w:p>
    <w:p w14:paraId="00000067" w14:textId="77777777" w:rsidR="002D2ABC" w:rsidRPr="000D3983" w:rsidRDefault="000A2F78">
      <w:pPr>
        <w:numPr>
          <w:ilvl w:val="1"/>
          <w:numId w:val="8"/>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Photographs to be taken at fabrication locations away from the Project site. These photographs are not subject to unit prices.</w:t>
      </w:r>
    </w:p>
    <w:p w14:paraId="00000068" w14:textId="77777777" w:rsidR="002D2ABC" w:rsidRPr="000D3983" w:rsidRDefault="000A2F78">
      <w:pPr>
        <w:numPr>
          <w:ilvl w:val="1"/>
          <w:numId w:val="8"/>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Salvage materials prior to removal.</w:t>
      </w:r>
    </w:p>
    <w:p w14:paraId="00000069" w14:textId="77777777" w:rsidR="002D2ABC" w:rsidRPr="000D3983" w:rsidRDefault="000A2F78">
      <w:pPr>
        <w:numPr>
          <w:ilvl w:val="1"/>
          <w:numId w:val="8"/>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Substantial Completion of a major phase or component of Work.</w:t>
      </w:r>
    </w:p>
    <w:p w14:paraId="0000006A" w14:textId="77777777" w:rsidR="002D2ABC" w:rsidRPr="000D3983" w:rsidRDefault="000A2F78">
      <w:pPr>
        <w:numPr>
          <w:ilvl w:val="1"/>
          <w:numId w:val="8"/>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Extra record photographs at time of final acceptance.</w:t>
      </w:r>
    </w:p>
    <w:p w14:paraId="0000006B" w14:textId="77777777" w:rsidR="002D2ABC" w:rsidRPr="000D3983" w:rsidRDefault="000A2F78">
      <w:pPr>
        <w:numPr>
          <w:ilvl w:val="1"/>
          <w:numId w:val="8"/>
        </w:numPr>
        <w:pBdr>
          <w:top w:val="nil"/>
          <w:left w:val="nil"/>
          <w:bottom w:val="nil"/>
          <w:right w:val="nil"/>
          <w:between w:val="nil"/>
        </w:pBdr>
        <w:spacing w:after="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Owner’s request for special publicity photographs.</w:t>
      </w:r>
    </w:p>
    <w:p w14:paraId="0000006C" w14:textId="77777777" w:rsidR="002D2ABC" w:rsidRPr="000D3983" w:rsidRDefault="002D2ABC">
      <w:pPr>
        <w:pBdr>
          <w:top w:val="nil"/>
          <w:left w:val="nil"/>
          <w:bottom w:val="nil"/>
          <w:right w:val="nil"/>
          <w:between w:val="nil"/>
        </w:pBdr>
        <w:spacing w:after="0" w:line="240" w:lineRule="auto"/>
        <w:ind w:left="2520"/>
        <w:jc w:val="both"/>
        <w:rPr>
          <w:rFonts w:ascii="Courier New" w:hAnsi="Courier New" w:cs="Courier New"/>
          <w:color w:val="000000"/>
          <w:sz w:val="20"/>
          <w:szCs w:val="20"/>
        </w:rPr>
      </w:pPr>
    </w:p>
    <w:p w14:paraId="0000006D" w14:textId="77777777" w:rsidR="002D2ABC" w:rsidRPr="000D3983" w:rsidRDefault="002D2ABC">
      <w:pPr>
        <w:pBdr>
          <w:top w:val="nil"/>
          <w:left w:val="nil"/>
          <w:bottom w:val="nil"/>
          <w:right w:val="nil"/>
          <w:between w:val="nil"/>
        </w:pBdr>
        <w:spacing w:after="0" w:line="240" w:lineRule="auto"/>
        <w:ind w:left="2520"/>
        <w:jc w:val="both"/>
        <w:rPr>
          <w:rFonts w:ascii="Courier New" w:hAnsi="Courier New" w:cs="Courier New"/>
          <w:color w:val="000000"/>
          <w:sz w:val="20"/>
          <w:szCs w:val="20"/>
        </w:rPr>
      </w:pPr>
    </w:p>
    <w:p w14:paraId="0000006E" w14:textId="00270AE9" w:rsidR="002D2ABC" w:rsidRPr="000D3983" w:rsidRDefault="000A2F78">
      <w:pPr>
        <w:numPr>
          <w:ilvl w:val="0"/>
          <w:numId w:val="14"/>
        </w:numPr>
        <w:pBdr>
          <w:top w:val="nil"/>
          <w:left w:val="nil"/>
          <w:bottom w:val="nil"/>
          <w:right w:val="nil"/>
          <w:between w:val="nil"/>
        </w:pBdr>
        <w:spacing w:after="120" w:line="240" w:lineRule="auto"/>
        <w:jc w:val="both"/>
        <w:rPr>
          <w:rFonts w:ascii="Courier New" w:hAnsi="Courier New" w:cs="Courier New"/>
          <w:color w:val="000000"/>
          <w:sz w:val="20"/>
          <w:szCs w:val="20"/>
        </w:rPr>
      </w:pPr>
      <w:r w:rsidRPr="000D3983">
        <w:rPr>
          <w:rFonts w:ascii="Courier New" w:hAnsi="Courier New" w:cs="Courier New"/>
          <w:color w:val="000000"/>
          <w:sz w:val="20"/>
          <w:szCs w:val="20"/>
        </w:rPr>
        <w:t>Storage of Images: In addition to the photographs submitted to the</w:t>
      </w:r>
      <w:r w:rsidRPr="000D3983">
        <w:rPr>
          <w:rFonts w:ascii="Courier New" w:hAnsi="Courier New" w:cs="Courier New"/>
          <w:sz w:val="20"/>
          <w:szCs w:val="20"/>
        </w:rPr>
        <w:t xml:space="preserve"> Owner and</w:t>
      </w:r>
      <w:r w:rsidRPr="000D3983">
        <w:rPr>
          <w:rFonts w:ascii="Courier New" w:hAnsi="Courier New" w:cs="Courier New"/>
          <w:color w:val="000000"/>
          <w:sz w:val="20"/>
          <w:szCs w:val="20"/>
        </w:rPr>
        <w:t xml:space="preserve"> Architect (vi</w:t>
      </w:r>
      <w:r w:rsidRPr="000D3983">
        <w:rPr>
          <w:rFonts w:ascii="Courier New" w:hAnsi="Courier New" w:cs="Courier New"/>
          <w:sz w:val="20"/>
          <w:szCs w:val="20"/>
        </w:rPr>
        <w:t>a email or preferred Google Drive or Dropbox)</w:t>
      </w:r>
      <w:r w:rsidRPr="000D3983">
        <w:rPr>
          <w:rFonts w:ascii="Courier New" w:hAnsi="Courier New" w:cs="Courier New"/>
          <w:color w:val="000000"/>
          <w:sz w:val="20"/>
          <w:szCs w:val="20"/>
        </w:rPr>
        <w:t>, the Contractor / Construction Manager shall maintain one set of images on USB</w:t>
      </w:r>
      <w:r w:rsidRPr="000D3983">
        <w:rPr>
          <w:rFonts w:ascii="Courier New" w:hAnsi="Courier New" w:cs="Courier New"/>
          <w:sz w:val="20"/>
          <w:szCs w:val="20"/>
        </w:rPr>
        <w:t xml:space="preserve"> or</w:t>
      </w:r>
      <w:r w:rsidRPr="000D3983">
        <w:rPr>
          <w:rFonts w:ascii="Courier New" w:hAnsi="Courier New" w:cs="Courier New"/>
          <w:color w:val="000000"/>
          <w:sz w:val="20"/>
          <w:szCs w:val="20"/>
        </w:rPr>
        <w:t xml:space="preserve"> external hard drive </w:t>
      </w:r>
      <w:r w:rsidRPr="000D3983">
        <w:rPr>
          <w:rFonts w:ascii="Courier New" w:hAnsi="Courier New" w:cs="Courier New"/>
          <w:sz w:val="20"/>
          <w:szCs w:val="20"/>
        </w:rPr>
        <w:t>i</w:t>
      </w:r>
      <w:r w:rsidRPr="000D3983">
        <w:rPr>
          <w:rFonts w:ascii="Courier New" w:hAnsi="Courier New" w:cs="Courier New"/>
          <w:color w:val="000000"/>
          <w:sz w:val="20"/>
          <w:szCs w:val="20"/>
        </w:rPr>
        <w:t>n the field office at the Project Site, available at all times for reference.</w:t>
      </w:r>
      <w:r w:rsidR="000D3983">
        <w:rPr>
          <w:rFonts w:ascii="Courier New" w:hAnsi="Courier New" w:cs="Courier New"/>
          <w:color w:val="000000"/>
          <w:sz w:val="20"/>
          <w:szCs w:val="20"/>
        </w:rPr>
        <w:t xml:space="preserve"> </w:t>
      </w:r>
      <w:r w:rsidRPr="000D3983">
        <w:rPr>
          <w:rFonts w:ascii="Courier New" w:hAnsi="Courier New" w:cs="Courier New"/>
          <w:color w:val="000000"/>
          <w:sz w:val="20"/>
          <w:szCs w:val="20"/>
        </w:rPr>
        <w:t>Identify images same as for those submitted to the Architect and Construction Manager.</w:t>
      </w:r>
    </w:p>
    <w:sectPr w:rsidR="002D2ABC" w:rsidRPr="000D398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F11B0" w14:textId="77777777" w:rsidR="00A03C9B" w:rsidRDefault="000A2F78">
      <w:pPr>
        <w:spacing w:after="0" w:line="240" w:lineRule="auto"/>
      </w:pPr>
      <w:r>
        <w:separator/>
      </w:r>
    </w:p>
  </w:endnote>
  <w:endnote w:type="continuationSeparator" w:id="0">
    <w:p w14:paraId="67EACEAF" w14:textId="77777777" w:rsidR="00A03C9B" w:rsidRDefault="000A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55574" w14:textId="77777777" w:rsidR="00DC4524" w:rsidRPr="00433EDA" w:rsidRDefault="00DC4524" w:rsidP="00DC4524">
    <w:pPr>
      <w:pStyle w:val="Footer"/>
      <w:jc w:val="center"/>
      <w:rPr>
        <w:rFonts w:ascii="Courier New" w:hAnsi="Courier New" w:cs="Courier New"/>
        <w:sz w:val="20"/>
        <w:szCs w:val="20"/>
      </w:rPr>
    </w:pPr>
  </w:p>
  <w:p w14:paraId="00000071" w14:textId="02D4177A" w:rsidR="002D2ABC" w:rsidRPr="00433EDA" w:rsidRDefault="00DC4524" w:rsidP="00DC4524">
    <w:pPr>
      <w:pStyle w:val="Footer"/>
      <w:jc w:val="center"/>
      <w:rPr>
        <w:rFonts w:ascii="Courier New" w:hAnsi="Courier New" w:cs="Courier New"/>
        <w:sz w:val="20"/>
        <w:szCs w:val="20"/>
      </w:rPr>
    </w:pPr>
    <w:proofErr w:type="spellStart"/>
    <w:r w:rsidRPr="00433EDA">
      <w:rPr>
        <w:rFonts w:ascii="Courier New" w:hAnsi="Courier New" w:cs="Courier New"/>
        <w:sz w:val="20"/>
        <w:szCs w:val="20"/>
      </w:rPr>
      <w:t>BuildingName</w:t>
    </w:r>
    <w:proofErr w:type="spellEnd"/>
  </w:p>
  <w:p w14:paraId="0D062311" w14:textId="0776E9D9" w:rsidR="00DC4524" w:rsidRPr="00433EDA" w:rsidRDefault="00DC4524" w:rsidP="00DC4524">
    <w:pPr>
      <w:pStyle w:val="Footer"/>
      <w:jc w:val="center"/>
      <w:rPr>
        <w:rFonts w:ascii="Courier New" w:hAnsi="Courier New" w:cs="Courier New"/>
        <w:sz w:val="20"/>
        <w:szCs w:val="20"/>
      </w:rPr>
    </w:pPr>
    <w:r w:rsidRPr="00433EDA">
      <w:rPr>
        <w:rFonts w:ascii="Courier New" w:hAnsi="Courier New" w:cs="Courier New"/>
        <w:sz w:val="20"/>
        <w:szCs w:val="20"/>
      </w:rPr>
      <w:t>The Description of the Project</w:t>
    </w:r>
  </w:p>
  <w:p w14:paraId="77F5EE63" w14:textId="3F9485A5" w:rsidR="00DC4524" w:rsidRPr="00433EDA" w:rsidRDefault="00DC4524" w:rsidP="00433EDA">
    <w:pPr>
      <w:pStyle w:val="Footer"/>
      <w:jc w:val="right"/>
      <w:rPr>
        <w:rFonts w:ascii="Courier New" w:hAnsi="Courier New" w:cs="Courier New"/>
        <w:sz w:val="20"/>
        <w:szCs w:val="20"/>
      </w:rPr>
    </w:pPr>
    <w:proofErr w:type="gramStart"/>
    <w:r w:rsidRPr="00433EDA">
      <w:rPr>
        <w:rFonts w:ascii="Courier New" w:hAnsi="Courier New" w:cs="Courier New"/>
        <w:sz w:val="20"/>
        <w:szCs w:val="20"/>
      </w:rPr>
      <w:t>P00000000  0000</w:t>
    </w:r>
    <w:proofErr w:type="gramEnd"/>
    <w:r w:rsidRPr="00433EDA">
      <w:rPr>
        <w:rFonts w:ascii="Courier New" w:hAnsi="Courier New" w:cs="Courier New"/>
        <w:sz w:val="20"/>
        <w:szCs w:val="20"/>
      </w:rPr>
      <w:t xml:space="preserve">     Issued for: XXX</w:t>
    </w:r>
    <w:r w:rsidR="00433EDA">
      <w:rPr>
        <w:rFonts w:ascii="Courier New" w:hAnsi="Courier New" w:cs="Courier New"/>
        <w:sz w:val="20"/>
        <w:szCs w:val="20"/>
      </w:rPr>
      <w:t xml:space="preserve">         </w:t>
    </w:r>
    <w:r w:rsidRPr="00433EDA">
      <w:rPr>
        <w:rFonts w:ascii="Courier New" w:hAnsi="Courier New" w:cs="Courier New"/>
        <w:sz w:val="20"/>
        <w:szCs w:val="20"/>
      </w:rPr>
      <w:t xml:space="preserve">         013220-</w:t>
    </w:r>
    <w:r w:rsidRPr="00433EDA">
      <w:rPr>
        <w:rFonts w:ascii="Courier New" w:hAnsi="Courier New" w:cs="Courier New"/>
        <w:sz w:val="20"/>
        <w:szCs w:val="20"/>
      </w:rPr>
      <w:fldChar w:fldCharType="begin"/>
    </w:r>
    <w:r w:rsidRPr="00433EDA">
      <w:rPr>
        <w:rFonts w:ascii="Courier New" w:hAnsi="Courier New" w:cs="Courier New"/>
        <w:sz w:val="20"/>
        <w:szCs w:val="20"/>
      </w:rPr>
      <w:instrText xml:space="preserve"> PAGE  \* Arabic  \* MERGEFORMAT </w:instrText>
    </w:r>
    <w:r w:rsidRPr="00433EDA">
      <w:rPr>
        <w:rFonts w:ascii="Courier New" w:hAnsi="Courier New" w:cs="Courier New"/>
        <w:sz w:val="20"/>
        <w:szCs w:val="20"/>
      </w:rPr>
      <w:fldChar w:fldCharType="separate"/>
    </w:r>
    <w:r w:rsidR="00C8180B">
      <w:rPr>
        <w:rFonts w:ascii="Courier New" w:hAnsi="Courier New" w:cs="Courier New"/>
        <w:noProof/>
        <w:sz w:val="20"/>
        <w:szCs w:val="20"/>
      </w:rPr>
      <w:t>1</w:t>
    </w:r>
    <w:r w:rsidRPr="00433EDA">
      <w:rPr>
        <w:rFonts w:ascii="Courier New" w:hAnsi="Courier New" w:cs="Courier Ne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ECDA" w14:textId="77777777" w:rsidR="00A03C9B" w:rsidRDefault="000A2F78">
      <w:pPr>
        <w:spacing w:after="0" w:line="240" w:lineRule="auto"/>
      </w:pPr>
      <w:r>
        <w:separator/>
      </w:r>
    </w:p>
  </w:footnote>
  <w:footnote w:type="continuationSeparator" w:id="0">
    <w:p w14:paraId="7F8CE901" w14:textId="77777777" w:rsidR="00A03C9B" w:rsidRDefault="000A2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4F3"/>
    <w:multiLevelType w:val="multilevel"/>
    <w:tmpl w:val="0412A64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755F2D"/>
    <w:multiLevelType w:val="multilevel"/>
    <w:tmpl w:val="1F94CD0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C9442E5"/>
    <w:multiLevelType w:val="multilevel"/>
    <w:tmpl w:val="1B6A20E0"/>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3E4A661C"/>
    <w:multiLevelType w:val="multilevel"/>
    <w:tmpl w:val="3530D08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40997F8E"/>
    <w:multiLevelType w:val="multilevel"/>
    <w:tmpl w:val="5A2234F8"/>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45B20C5C"/>
    <w:multiLevelType w:val="multilevel"/>
    <w:tmpl w:val="A138645E"/>
    <w:lvl w:ilvl="0">
      <w:start w:val="1"/>
      <w:numFmt w:val="upperLetter"/>
      <w:lvlText w:val="%1."/>
      <w:lvlJc w:val="left"/>
      <w:pPr>
        <w:ind w:left="1080" w:hanging="360"/>
      </w:pPr>
    </w:lvl>
    <w:lvl w:ilvl="1">
      <w:start w:val="1"/>
      <w:numFmt w:val="decimal"/>
      <w:lvlText w:val="%2."/>
      <w:lvlJc w:val="left"/>
      <w:pPr>
        <w:ind w:left="1530" w:hanging="360"/>
      </w:pPr>
    </w:lvl>
    <w:lvl w:ilvl="2">
      <w:start w:val="1"/>
      <w:numFmt w:val="lowerLetter"/>
      <w:lvlText w:val="%3)"/>
      <w:lvlJc w:val="left"/>
      <w:pPr>
        <w:ind w:left="198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8BD50F9"/>
    <w:multiLevelType w:val="multilevel"/>
    <w:tmpl w:val="40B0066A"/>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7" w15:restartNumberingAfterBreak="0">
    <w:nsid w:val="4B30412D"/>
    <w:multiLevelType w:val="multilevel"/>
    <w:tmpl w:val="2DFEF13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403B7D"/>
    <w:multiLevelType w:val="multilevel"/>
    <w:tmpl w:val="B456D57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8E7534D"/>
    <w:multiLevelType w:val="multilevel"/>
    <w:tmpl w:val="EA6A798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upperLetter"/>
      <w:lvlText w:val="%5."/>
      <w:lvlJc w:val="left"/>
      <w:pPr>
        <w:ind w:left="180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5AB50C87"/>
    <w:multiLevelType w:val="multilevel"/>
    <w:tmpl w:val="B0DA2D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7737437"/>
    <w:multiLevelType w:val="multilevel"/>
    <w:tmpl w:val="87C0751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3717C36"/>
    <w:multiLevelType w:val="multilevel"/>
    <w:tmpl w:val="0950955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818077B"/>
    <w:multiLevelType w:val="multilevel"/>
    <w:tmpl w:val="59069606"/>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5"/>
  </w:num>
  <w:num w:numId="3">
    <w:abstractNumId w:val="12"/>
  </w:num>
  <w:num w:numId="4">
    <w:abstractNumId w:val="6"/>
  </w:num>
  <w:num w:numId="5">
    <w:abstractNumId w:val="4"/>
  </w:num>
  <w:num w:numId="6">
    <w:abstractNumId w:val="3"/>
  </w:num>
  <w:num w:numId="7">
    <w:abstractNumId w:val="8"/>
  </w:num>
  <w:num w:numId="8">
    <w:abstractNumId w:val="2"/>
  </w:num>
  <w:num w:numId="9">
    <w:abstractNumId w:val="9"/>
  </w:num>
  <w:num w:numId="10">
    <w:abstractNumId w:val="0"/>
  </w:num>
  <w:num w:numId="11">
    <w:abstractNumId w:val="10"/>
  </w:num>
  <w:num w:numId="12">
    <w:abstractNumId w:val="11"/>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BC"/>
    <w:rsid w:val="000A2F78"/>
    <w:rsid w:val="000D3983"/>
    <w:rsid w:val="002D2ABC"/>
    <w:rsid w:val="00433EDA"/>
    <w:rsid w:val="00A03C9B"/>
    <w:rsid w:val="00C8180B"/>
    <w:rsid w:val="00DC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61B620E5"/>
  <w15:docId w15:val="{C444DD02-35CC-465F-A961-7136EC61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0A2F7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A2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F78"/>
  </w:style>
  <w:style w:type="paragraph" w:styleId="Footer">
    <w:name w:val="footer"/>
    <w:basedOn w:val="Normal"/>
    <w:link w:val="FooterChar"/>
    <w:unhideWhenUsed/>
    <w:rsid w:val="000A2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F78"/>
  </w:style>
  <w:style w:type="paragraph" w:customStyle="1" w:styleId="TCB">
    <w:name w:val="TCB"/>
    <w:basedOn w:val="Normal"/>
    <w:rsid w:val="000A2F78"/>
    <w:pPr>
      <w:spacing w:after="0" w:line="240" w:lineRule="auto"/>
    </w:pPr>
    <w:rPr>
      <w:rFonts w:ascii="Courier New" w:eastAsia="Times New Roman" w:hAnsi="Courier New" w:cs="Courier New"/>
      <w:b/>
      <w:sz w:val="20"/>
      <w:szCs w:val="20"/>
    </w:rPr>
  </w:style>
  <w:style w:type="character" w:customStyle="1" w:styleId="Heading7Char">
    <w:name w:val="Heading 7 Char"/>
    <w:basedOn w:val="DefaultParagraphFont"/>
    <w:link w:val="Heading7"/>
    <w:uiPriority w:val="9"/>
    <w:semiHidden/>
    <w:rsid w:val="000A2F78"/>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0A2F78"/>
    <w:pPr>
      <w:spacing w:after="0" w:line="240" w:lineRule="auto"/>
      <w:jc w:val="center"/>
    </w:pPr>
    <w:rPr>
      <w:rFonts w:ascii="Arial" w:eastAsia="Times New Roman" w:hAnsi="Arial" w:cs="Arial"/>
      <w:sz w:val="20"/>
      <w:szCs w:val="24"/>
    </w:rPr>
  </w:style>
  <w:style w:type="character" w:customStyle="1" w:styleId="BodyTextChar">
    <w:name w:val="Body Text Char"/>
    <w:basedOn w:val="DefaultParagraphFont"/>
    <w:link w:val="BodyText"/>
    <w:rsid w:val="000A2F78"/>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7239</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Kossey, Laura</dc:creator>
  <cp:lastModifiedBy>Kossey, Laura</cp:lastModifiedBy>
  <cp:revision>6</cp:revision>
  <dcterms:created xsi:type="dcterms:W3CDTF">2022-07-12T13:09:00Z</dcterms:created>
  <dcterms:modified xsi:type="dcterms:W3CDTF">2022-07-22T13:53:00Z</dcterms:modified>
</cp:coreProperties>
</file>